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B5B5" w14:textId="77777777" w:rsidR="00E156AE" w:rsidRPr="00CF417E" w:rsidRDefault="00E156AE" w:rsidP="00E156A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GREENVIEW VILLAGE BOARD MINUTES</w:t>
      </w:r>
    </w:p>
    <w:p w14:paraId="4EB5BE44" w14:textId="4E2AF4AE" w:rsidR="00E156AE" w:rsidRPr="00CF417E" w:rsidRDefault="00E156AE" w:rsidP="00E156A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Of </w:t>
      </w:r>
      <w:r>
        <w:rPr>
          <w:rFonts w:ascii="Times New Roman" w:hAnsi="Times New Roman" w:cs="Times New Roman"/>
          <w:b/>
          <w:kern w:val="0"/>
          <w14:ligatures w14:val="none"/>
        </w:rPr>
        <w:t>November 4</w:t>
      </w:r>
      <w:r w:rsidRPr="00CF417E">
        <w:rPr>
          <w:rFonts w:ascii="Times New Roman" w:hAnsi="Times New Roman" w:cs="Times New Roman"/>
          <w:b/>
          <w:kern w:val="0"/>
          <w14:ligatures w14:val="none"/>
        </w:rPr>
        <w:t>, 2024</w:t>
      </w:r>
    </w:p>
    <w:p w14:paraId="2D511B8F" w14:textId="77777777" w:rsidR="00E156AE" w:rsidRPr="00CF417E" w:rsidRDefault="00E156AE" w:rsidP="00E156A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1B9B0329" w14:textId="77777777" w:rsidR="00E156AE" w:rsidRPr="00CF417E" w:rsidRDefault="00E156AE" w:rsidP="00E156A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24D4F6F1" w14:textId="51881151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  <w:t xml:space="preserve">The Greenview Village Board met for a regularly scheduled board meeting on Monday, </w:t>
      </w:r>
      <w:r>
        <w:rPr>
          <w:rFonts w:ascii="Times New Roman" w:hAnsi="Times New Roman" w:cs="Times New Roman"/>
          <w:kern w:val="0"/>
          <w14:ligatures w14:val="none"/>
        </w:rPr>
        <w:t>November 4</w:t>
      </w:r>
      <w:r w:rsidRPr="00CF417E">
        <w:rPr>
          <w:rFonts w:ascii="Times New Roman" w:hAnsi="Times New Roman" w:cs="Times New Roman"/>
          <w:kern w:val="0"/>
          <w14:ligatures w14:val="none"/>
        </w:rPr>
        <w:t>, 2024. President Kevin Curry called the meeting to order at 7:00 p.m. and all present participated in the pledge of allegiance. The roll call indicated that Trustees Patrick Feagans</w:t>
      </w:r>
      <w:r>
        <w:rPr>
          <w:rFonts w:ascii="Times New Roman" w:hAnsi="Times New Roman" w:cs="Times New Roman"/>
          <w:kern w:val="0"/>
          <w14:ligatures w14:val="none"/>
        </w:rPr>
        <w:t>,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Liz Soldwedel</w:t>
      </w:r>
      <w:r>
        <w:rPr>
          <w:rFonts w:ascii="Times New Roman" w:hAnsi="Times New Roman" w:cs="Times New Roman"/>
          <w:kern w:val="0"/>
          <w14:ligatures w14:val="none"/>
        </w:rPr>
        <w:t xml:space="preserve"> and </w:t>
      </w:r>
      <w:r>
        <w:rPr>
          <w:rFonts w:ascii="Times New Roman" w:hAnsi="Times New Roman" w:cs="Times New Roman"/>
          <w:kern w:val="0"/>
          <w14:ligatures w14:val="none"/>
        </w:rPr>
        <w:t>Taya Smith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F417E">
        <w:rPr>
          <w:rFonts w:ascii="Times New Roman" w:hAnsi="Times New Roman" w:cs="Times New Roman"/>
          <w:kern w:val="0"/>
          <w14:ligatures w14:val="none"/>
        </w:rPr>
        <w:t>were present. Other village personnel present were John Holt</w:t>
      </w:r>
      <w:r>
        <w:rPr>
          <w:rFonts w:ascii="Times New Roman" w:hAnsi="Times New Roman" w:cs="Times New Roman"/>
          <w:kern w:val="0"/>
          <w14:ligatures w14:val="none"/>
        </w:rPr>
        <w:t xml:space="preserve">, William Reynolds, and </w:t>
      </w:r>
      <w:r w:rsidRPr="00CF417E">
        <w:rPr>
          <w:rFonts w:ascii="Times New Roman" w:hAnsi="Times New Roman" w:cs="Times New Roman"/>
          <w:kern w:val="0"/>
          <w14:ligatures w14:val="none"/>
        </w:rPr>
        <w:t>Village Clerk Rachel Henderson.</w:t>
      </w:r>
    </w:p>
    <w:p w14:paraId="19123420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A66686B" w14:textId="77777777" w:rsidR="00E156AE" w:rsidRPr="004073EF" w:rsidRDefault="00E156AE" w:rsidP="00E156AE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Public Participation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– </w:t>
      </w:r>
      <w:r w:rsidRPr="008F307E">
        <w:rPr>
          <w:rFonts w:ascii="Times New Roman" w:hAnsi="Times New Roman" w:cs="Times New Roman"/>
          <w:bCs/>
          <w:kern w:val="0"/>
          <w14:ligatures w14:val="none"/>
        </w:rPr>
        <w:t>None</w:t>
      </w:r>
    </w:p>
    <w:p w14:paraId="75C0C4EF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F4FEC85" w14:textId="67B957F8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William Reynolds gave the maintenance report. A motion was made by Trustee S</w:t>
      </w:r>
      <w:r>
        <w:rPr>
          <w:rFonts w:ascii="Times New Roman" w:hAnsi="Times New Roman" w:cs="Times New Roman"/>
          <w:kern w:val="0"/>
          <w14:ligatures w14:val="none"/>
        </w:rPr>
        <w:t>mith</w:t>
      </w:r>
      <w:r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14:ligatures w14:val="none"/>
        </w:rPr>
        <w:t>Feagans</w:t>
      </w:r>
      <w:r>
        <w:rPr>
          <w:rFonts w:ascii="Times New Roman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3831B981" w14:textId="77777777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6A66832" w14:textId="2E6020F3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John Holt gave the p</w:t>
      </w:r>
      <w:r>
        <w:rPr>
          <w:rFonts w:ascii="Times New Roman" w:hAnsi="Times New Roman" w:cs="Times New Roman"/>
          <w:kern w:val="0"/>
          <w14:ligatures w14:val="none"/>
        </w:rPr>
        <w:t>olice report</w:t>
      </w:r>
      <w:r>
        <w:rPr>
          <w:rFonts w:ascii="Times New Roman" w:hAnsi="Times New Roman" w:cs="Times New Roman"/>
          <w:kern w:val="0"/>
          <w14:ligatures w14:val="none"/>
        </w:rPr>
        <w:t xml:space="preserve">. A motion was made by Trustee Feagans and seconded by Trustee Soldwedel to approve the report as presented. All present in favor voted aye. Report filed into record. </w:t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18F83A4E" w14:textId="77777777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5E18AA5" w14:textId="6AA210F2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The minutes from </w:t>
      </w:r>
      <w:r>
        <w:rPr>
          <w:rFonts w:ascii="Times New Roman" w:hAnsi="Times New Roman" w:cs="Times New Roman"/>
          <w:kern w:val="0"/>
          <w14:ligatures w14:val="none"/>
        </w:rPr>
        <w:t>October</w:t>
      </w:r>
      <w:r w:rsidR="00856ED6">
        <w:rPr>
          <w:rFonts w:ascii="Times New Roman" w:hAnsi="Times New Roman" w:cs="Times New Roman"/>
          <w:kern w:val="0"/>
          <w14:ligatures w14:val="none"/>
        </w:rPr>
        <w:t xml:space="preserve"> 21</w:t>
      </w:r>
      <w:r>
        <w:rPr>
          <w:rFonts w:ascii="Times New Roman" w:hAnsi="Times New Roman" w:cs="Times New Roman"/>
          <w:kern w:val="0"/>
          <w14:ligatures w14:val="none"/>
        </w:rPr>
        <w:t xml:space="preserve">, 2024, board meeting was reviewed by each board member. A motion was made by Trustee </w:t>
      </w:r>
      <w:r w:rsidR="00856ED6">
        <w:rPr>
          <w:rFonts w:ascii="Times New Roman" w:hAnsi="Times New Roman" w:cs="Times New Roman"/>
          <w:kern w:val="0"/>
          <w14:ligatures w14:val="none"/>
        </w:rPr>
        <w:t>Smith</w:t>
      </w:r>
      <w:r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 w:rsidR="00856ED6">
        <w:rPr>
          <w:rFonts w:ascii="Times New Roman" w:hAnsi="Times New Roman" w:cs="Times New Roman"/>
          <w:kern w:val="0"/>
          <w14:ligatures w14:val="none"/>
        </w:rPr>
        <w:t>Soldwedel</w:t>
      </w:r>
      <w:r>
        <w:rPr>
          <w:rFonts w:ascii="Times New Roman" w:hAnsi="Times New Roman" w:cs="Times New Roman"/>
          <w:kern w:val="0"/>
          <w14:ligatures w14:val="none"/>
        </w:rPr>
        <w:t xml:space="preserve"> to approve the minutes. Minutes approved and filed into record. </w:t>
      </w:r>
    </w:p>
    <w:p w14:paraId="38909A48" w14:textId="77777777" w:rsidR="00E156AE" w:rsidRDefault="00E156AE" w:rsidP="00E156AE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1E7B9ACB" w14:textId="77777777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Income/Expense/Bill Report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06EE2109" w14:textId="14BF5280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Each board member reviewed the bills. A motion was made by Trustee </w:t>
      </w:r>
      <w:r w:rsidR="00856ED6">
        <w:rPr>
          <w:rFonts w:ascii="Times New Roman" w:hAnsi="Times New Roman" w:cs="Times New Roman"/>
          <w:kern w:val="0"/>
          <w14:ligatures w14:val="none"/>
        </w:rPr>
        <w:t>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</w:t>
      </w:r>
      <w:r w:rsidR="00856ED6">
        <w:rPr>
          <w:rFonts w:ascii="Times New Roman" w:hAnsi="Times New Roman" w:cs="Times New Roman"/>
          <w:kern w:val="0"/>
          <w14:ligatures w14:val="none"/>
        </w:rPr>
        <w:t xml:space="preserve"> Smith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payment of all bills. </w:t>
      </w:r>
      <w:bookmarkStart w:id="0" w:name="_Hlk139986955"/>
      <w:r w:rsidRPr="00CF417E">
        <w:rPr>
          <w:rFonts w:ascii="Times New Roman" w:hAnsi="Times New Roman" w:cs="Times New Roman"/>
          <w:kern w:val="0"/>
          <w14:ligatures w14:val="none"/>
        </w:rPr>
        <w:t xml:space="preserve">Motion was roll called, all present in favor voted aye. </w:t>
      </w:r>
      <w:bookmarkEnd w:id="0"/>
      <w:r w:rsidRPr="00CF417E">
        <w:rPr>
          <w:rFonts w:ascii="Times New Roman" w:hAnsi="Times New Roman" w:cs="Times New Roman"/>
          <w:kern w:val="0"/>
          <w14:ligatures w14:val="none"/>
        </w:rPr>
        <w:t>Motion passed.</w:t>
      </w:r>
    </w:p>
    <w:p w14:paraId="78760E17" w14:textId="77777777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4076E8E" w14:textId="67AC5FCE" w:rsidR="00E156AE" w:rsidRDefault="00E156AE" w:rsidP="00E156A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432FA">
        <w:rPr>
          <w:rFonts w:ascii="Times New Roman" w:hAnsi="Times New Roman" w:cs="Times New Roman"/>
          <w:b/>
          <w:bCs/>
          <w:kern w:val="0"/>
          <w14:ligatures w14:val="none"/>
        </w:rPr>
        <w:t>Executive Session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="00856ED6">
        <w:rPr>
          <w:rFonts w:ascii="Times New Roman" w:hAnsi="Times New Roman" w:cs="Times New Roman"/>
          <w:b/>
          <w:bCs/>
          <w:kern w:val="0"/>
          <w14:ligatures w14:val="none"/>
        </w:rPr>
        <w:t>–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Pr="008F307E">
        <w:rPr>
          <w:rFonts w:ascii="Times New Roman" w:hAnsi="Times New Roman" w:cs="Times New Roman"/>
          <w:kern w:val="0"/>
          <w14:ligatures w14:val="none"/>
        </w:rPr>
        <w:t>None</w:t>
      </w:r>
      <w:r w:rsidR="00856ED6">
        <w:rPr>
          <w:rFonts w:ascii="Times New Roman" w:hAnsi="Times New Roman" w:cs="Times New Roman"/>
          <w:kern w:val="0"/>
          <w14:ligatures w14:val="none"/>
        </w:rPr>
        <w:t>.</w:t>
      </w:r>
    </w:p>
    <w:p w14:paraId="0C293480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3CFD018" w14:textId="04EF0922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Old Business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856ED6">
        <w:rPr>
          <w:rFonts w:ascii="Times New Roman" w:hAnsi="Times New Roman" w:cs="Times New Roman"/>
          <w:b/>
          <w:kern w:val="0"/>
          <w14:ligatures w14:val="none"/>
        </w:rPr>
        <w:t>–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8F307E">
        <w:rPr>
          <w:rFonts w:ascii="Times New Roman" w:hAnsi="Times New Roman" w:cs="Times New Roman"/>
          <w:kern w:val="0"/>
          <w14:ligatures w14:val="none"/>
        </w:rPr>
        <w:t>None</w:t>
      </w:r>
      <w:r w:rsidR="00856ED6">
        <w:rPr>
          <w:rFonts w:ascii="Times New Roman" w:hAnsi="Times New Roman" w:cs="Times New Roman"/>
          <w:kern w:val="0"/>
          <w14:ligatures w14:val="none"/>
        </w:rPr>
        <w:t>.</w:t>
      </w:r>
    </w:p>
    <w:p w14:paraId="766EE808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17C86768" w14:textId="5E8061E8" w:rsidR="00E156A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New Business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856ED6">
        <w:rPr>
          <w:rFonts w:ascii="Times New Roman" w:hAnsi="Times New Roman" w:cs="Times New Roman"/>
          <w:kern w:val="0"/>
          <w14:ligatures w14:val="none"/>
        </w:rPr>
        <w:t>None.</w:t>
      </w:r>
    </w:p>
    <w:p w14:paraId="386F93EA" w14:textId="77777777" w:rsidR="00856ED6" w:rsidRPr="00CF417E" w:rsidRDefault="00856ED6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7E0ED5A" w14:textId="77777777" w:rsidR="00856ED6" w:rsidRDefault="00856ED6" w:rsidP="00E156AE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2589D28A" w14:textId="6AC2A280" w:rsidR="00E156AE" w:rsidRPr="00CF417E" w:rsidRDefault="00E156AE" w:rsidP="00E156AE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>C</w:t>
      </w:r>
      <w:r w:rsidRPr="00CF417E">
        <w:rPr>
          <w:rFonts w:ascii="Times New Roman" w:hAnsi="Times New Roman" w:cs="Times New Roman"/>
          <w:b/>
          <w:kern w:val="0"/>
          <w:u w:val="single"/>
          <w14:ligatures w14:val="none"/>
        </w:rPr>
        <w:t>ommittee Reports:</w:t>
      </w:r>
    </w:p>
    <w:p w14:paraId="335EABE9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Trustee 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:  </w:t>
      </w: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51F5D0D3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  </w:t>
      </w:r>
    </w:p>
    <w:p w14:paraId="5E591DEB" w14:textId="77777777" w:rsidR="00E156AE" w:rsidRPr="00220AA8" w:rsidRDefault="00E156AE" w:rsidP="00E156AE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bCs/>
          <w:kern w:val="0"/>
          <w14:ligatures w14:val="none"/>
        </w:rPr>
        <w:t xml:space="preserve">Trustee Soldwedel:  </w:t>
      </w:r>
      <w:r>
        <w:rPr>
          <w:rFonts w:ascii="Times New Roman" w:hAnsi="Times New Roman" w:cs="Times New Roman"/>
          <w:kern w:val="0"/>
          <w14:ligatures w14:val="none"/>
        </w:rPr>
        <w:t xml:space="preserve">None. </w:t>
      </w:r>
    </w:p>
    <w:p w14:paraId="1BDDB676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23AD8A89" w14:textId="6EBC21E3" w:rsidR="00E156AE" w:rsidRPr="00011481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Trustee Booth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: </w:t>
      </w:r>
      <w:r w:rsidR="00856ED6">
        <w:rPr>
          <w:rFonts w:ascii="Times New Roman" w:hAnsi="Times New Roman" w:cs="Times New Roman"/>
          <w:bCs/>
          <w:kern w:val="0"/>
          <w14:ligatures w14:val="none"/>
        </w:rPr>
        <w:t xml:space="preserve">Absent.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53A8700D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FDF8B18" w14:textId="6D0231AA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Trustee Smith:  </w:t>
      </w:r>
      <w:r w:rsidR="00856ED6">
        <w:rPr>
          <w:rFonts w:ascii="Times New Roman" w:hAnsi="Times New Roman" w:cs="Times New Roman"/>
          <w:bCs/>
          <w:kern w:val="0"/>
          <w14:ligatures w14:val="none"/>
        </w:rPr>
        <w:t xml:space="preserve">Lighting of the park scheduled for Sunday, December 1, 2024. Time is to be determined.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3DE818E5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0C0FE8BA" w14:textId="1E211D2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Trustee Rouse:  </w:t>
      </w:r>
      <w:r w:rsidR="00856ED6">
        <w:rPr>
          <w:rFonts w:ascii="Times New Roman" w:hAnsi="Times New Roman" w:cs="Times New Roman"/>
          <w:bCs/>
          <w:kern w:val="0"/>
          <w14:ligatures w14:val="none"/>
        </w:rPr>
        <w:t xml:space="preserve">Absent.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595FF1C0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50CA25D8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Treasurer:  </w:t>
      </w:r>
      <w:r w:rsidRPr="00CF417E"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761ABA2A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A64D045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Clerk:</w:t>
      </w:r>
      <w:r w:rsidRPr="00CF417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None. </w:t>
      </w:r>
    </w:p>
    <w:p w14:paraId="0896E061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1F2A9FB7" w14:textId="6F982A9F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President: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856ED6">
        <w:rPr>
          <w:rFonts w:ascii="Times New Roman" w:hAnsi="Times New Roman" w:cs="Times New Roman"/>
          <w:bCs/>
          <w:kern w:val="0"/>
          <w14:ligatures w14:val="none"/>
        </w:rPr>
        <w:t xml:space="preserve">Potential candidate to fill trustee vacancy. </w:t>
      </w:r>
    </w:p>
    <w:p w14:paraId="413DE4FB" w14:textId="77777777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7E863F2E" w14:textId="1BEC9798" w:rsidR="00E156AE" w:rsidRPr="00CF417E" w:rsidRDefault="00E156AE" w:rsidP="00E156AE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The meeting was adjourned at </w:t>
      </w:r>
      <w:r w:rsidR="00856ED6">
        <w:rPr>
          <w:rFonts w:ascii="Times New Roman" w:hAnsi="Times New Roman" w:cs="Times New Roman"/>
          <w:kern w:val="0"/>
          <w14:ligatures w14:val="none"/>
        </w:rPr>
        <w:t>7:40pm</w:t>
      </w:r>
    </w:p>
    <w:p w14:paraId="7F32CB48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</w:p>
    <w:p w14:paraId="5AAD87DC" w14:textId="08ACDDB8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At the conclusion of all business, the announcement of the next meeting was made. The next meeting will be held on Monday, </w:t>
      </w:r>
      <w:r w:rsidR="00856ED6">
        <w:rPr>
          <w:rFonts w:ascii="Times New Roman" w:hAnsi="Times New Roman" w:cs="Times New Roman"/>
          <w:kern w:val="0"/>
          <w14:ligatures w14:val="none"/>
        </w:rPr>
        <w:t>November 18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, 2024, at 7:00 pm. </w:t>
      </w:r>
    </w:p>
    <w:p w14:paraId="4E41E2C1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0A4EC2A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204F03B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>Minutes Prepared by:</w:t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  <w:t>Rachel Henderson</w:t>
      </w:r>
    </w:p>
    <w:p w14:paraId="7280F3A1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  <w:t>Village Clerk</w:t>
      </w:r>
    </w:p>
    <w:p w14:paraId="580F4C6A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DF3721F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F6DF384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</w:p>
    <w:p w14:paraId="1823EA25" w14:textId="77777777" w:rsidR="00E156AE" w:rsidRPr="00CF417E" w:rsidRDefault="00E156AE" w:rsidP="00E156AE">
      <w:pPr>
        <w:spacing w:after="0" w:line="240" w:lineRule="auto"/>
        <w:rPr>
          <w:rFonts w:ascii="Times New Roman" w:hAnsi="Times New Roman" w:cs="Times New Roman"/>
          <w:kern w:val="0"/>
          <w:szCs w:val="22"/>
          <w14:ligatures w14:val="none"/>
        </w:rPr>
      </w:pPr>
    </w:p>
    <w:p w14:paraId="34DA4317" w14:textId="77777777" w:rsidR="00E156AE" w:rsidRPr="00CF417E" w:rsidRDefault="00E156AE" w:rsidP="00E156AE">
      <w:pPr>
        <w:spacing w:line="256" w:lineRule="auto"/>
        <w:rPr>
          <w:sz w:val="22"/>
          <w:szCs w:val="22"/>
        </w:rPr>
      </w:pPr>
    </w:p>
    <w:p w14:paraId="344CA54B" w14:textId="77777777" w:rsidR="00E156AE" w:rsidRPr="00CF417E" w:rsidRDefault="00E156AE" w:rsidP="00E156AE">
      <w:pPr>
        <w:spacing w:line="256" w:lineRule="auto"/>
        <w:rPr>
          <w:sz w:val="22"/>
          <w:szCs w:val="22"/>
        </w:rPr>
      </w:pPr>
    </w:p>
    <w:p w14:paraId="7B6E0336" w14:textId="77777777" w:rsidR="00E156AE" w:rsidRPr="00CF417E" w:rsidRDefault="00E156AE" w:rsidP="00E156AE">
      <w:pPr>
        <w:spacing w:line="256" w:lineRule="auto"/>
        <w:rPr>
          <w:sz w:val="22"/>
          <w:szCs w:val="22"/>
        </w:rPr>
      </w:pPr>
    </w:p>
    <w:p w14:paraId="467E2E12" w14:textId="77777777" w:rsidR="00E156AE" w:rsidRPr="00CF417E" w:rsidRDefault="00E156AE" w:rsidP="00E156AE">
      <w:pPr>
        <w:spacing w:line="256" w:lineRule="auto"/>
        <w:rPr>
          <w:sz w:val="22"/>
          <w:szCs w:val="22"/>
        </w:rPr>
      </w:pPr>
    </w:p>
    <w:p w14:paraId="71BA4154" w14:textId="77777777" w:rsidR="00E156AE" w:rsidRPr="00CF417E" w:rsidRDefault="00E156AE" w:rsidP="00E156AE">
      <w:pPr>
        <w:spacing w:line="256" w:lineRule="auto"/>
        <w:rPr>
          <w:sz w:val="22"/>
          <w:szCs w:val="22"/>
        </w:rPr>
      </w:pPr>
    </w:p>
    <w:p w14:paraId="116916B9" w14:textId="77777777" w:rsidR="00E156AE" w:rsidRDefault="00E156AE" w:rsidP="00E156AE"/>
    <w:p w14:paraId="07997D92" w14:textId="77777777" w:rsidR="00E156AE" w:rsidRDefault="00E156AE" w:rsidP="00E156AE"/>
    <w:p w14:paraId="2672ECA8" w14:textId="77777777" w:rsidR="00E156AE" w:rsidRDefault="00E156AE" w:rsidP="00E156AE"/>
    <w:p w14:paraId="21EDBFBA" w14:textId="77777777" w:rsidR="00E156AE" w:rsidRDefault="00E156AE" w:rsidP="00E156AE"/>
    <w:p w14:paraId="25BEE13F" w14:textId="77777777" w:rsidR="00FC6179" w:rsidRDefault="00FC6179"/>
    <w:sectPr w:rsidR="00FC6179" w:rsidSect="00E15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C473" w14:textId="77777777" w:rsidR="00B90F9F" w:rsidRDefault="00B90F9F" w:rsidP="00B90F9F">
      <w:pPr>
        <w:spacing w:after="0" w:line="240" w:lineRule="auto"/>
      </w:pPr>
      <w:r>
        <w:separator/>
      </w:r>
    </w:p>
  </w:endnote>
  <w:endnote w:type="continuationSeparator" w:id="0">
    <w:p w14:paraId="18105C80" w14:textId="77777777" w:rsidR="00B90F9F" w:rsidRDefault="00B90F9F" w:rsidP="00B9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2763" w14:textId="77777777" w:rsidR="00E7506D" w:rsidRDefault="00E75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9BED" w14:textId="77777777" w:rsidR="00E7506D" w:rsidRDefault="00E750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63A9" w14:textId="77777777" w:rsidR="00E7506D" w:rsidRDefault="00E75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E672" w14:textId="77777777" w:rsidR="00B90F9F" w:rsidRDefault="00B90F9F" w:rsidP="00B90F9F">
      <w:pPr>
        <w:spacing w:after="0" w:line="240" w:lineRule="auto"/>
      </w:pPr>
      <w:r>
        <w:separator/>
      </w:r>
    </w:p>
  </w:footnote>
  <w:footnote w:type="continuationSeparator" w:id="0">
    <w:p w14:paraId="36F569A6" w14:textId="77777777" w:rsidR="00B90F9F" w:rsidRDefault="00B90F9F" w:rsidP="00B9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FC1E" w14:textId="77777777" w:rsidR="00E7506D" w:rsidRDefault="00E75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81970" w14:textId="48D446EB" w:rsidR="00E7506D" w:rsidRDefault="00E750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1756" w14:textId="77777777" w:rsidR="00E7506D" w:rsidRDefault="00E75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529DB"/>
    <w:multiLevelType w:val="hybridMultilevel"/>
    <w:tmpl w:val="C83E8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6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AE"/>
    <w:rsid w:val="00856ED6"/>
    <w:rsid w:val="00B90F9F"/>
    <w:rsid w:val="00C04078"/>
    <w:rsid w:val="00E156AE"/>
    <w:rsid w:val="00E7506D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155AFA"/>
  <w15:chartTrackingRefBased/>
  <w15:docId w15:val="{E2D9A3EE-0432-4B4B-8C7C-82C65B2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AE"/>
  </w:style>
  <w:style w:type="paragraph" w:styleId="Heading1">
    <w:name w:val="heading 1"/>
    <w:basedOn w:val="Normal"/>
    <w:next w:val="Normal"/>
    <w:link w:val="Heading1Char"/>
    <w:uiPriority w:val="9"/>
    <w:qFormat/>
    <w:rsid w:val="00E15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6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AE"/>
  </w:style>
  <w:style w:type="paragraph" w:styleId="Footer">
    <w:name w:val="footer"/>
    <w:basedOn w:val="Normal"/>
    <w:link w:val="FooterChar"/>
    <w:uiPriority w:val="99"/>
    <w:unhideWhenUsed/>
    <w:rsid w:val="00E1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Rachel Henderson</cp:lastModifiedBy>
  <cp:revision>3</cp:revision>
  <cp:lastPrinted>2024-11-05T21:57:00Z</cp:lastPrinted>
  <dcterms:created xsi:type="dcterms:W3CDTF">2024-11-05T21:38:00Z</dcterms:created>
  <dcterms:modified xsi:type="dcterms:W3CDTF">2024-11-12T17:38:00Z</dcterms:modified>
</cp:coreProperties>
</file>