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14B92" w14:textId="77777777" w:rsidR="00DD3D4E" w:rsidRDefault="00DD3D4E" w:rsidP="00DD3D4E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4AECF562" w14:textId="0D489BDE" w:rsidR="00DD3D4E" w:rsidRDefault="00DD3D4E" w:rsidP="00DD3D4E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April 15, 2024</w:t>
      </w:r>
    </w:p>
    <w:p w14:paraId="7F8E862B" w14:textId="77777777" w:rsidR="00DD3D4E" w:rsidRDefault="00DD3D4E" w:rsidP="00DD3D4E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19BE0A19" w14:textId="77777777" w:rsidR="00DD3D4E" w:rsidRDefault="00DD3D4E" w:rsidP="00DD3D4E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A9618E8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1.</w:t>
      </w:r>
      <w:r>
        <w:rPr>
          <w:rFonts w:ascii="Times New Roman" w:hAnsi="Times New Roman" w:cs="Times New Roman"/>
          <w:kern w:val="0"/>
          <w14:ligatures w14:val="none"/>
        </w:rPr>
        <w:tab/>
        <w:t>Call to Order</w:t>
      </w:r>
    </w:p>
    <w:p w14:paraId="5B463C1E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2.</w:t>
      </w:r>
      <w:r>
        <w:rPr>
          <w:rFonts w:ascii="Times New Roman" w:hAnsi="Times New Roman" w:cs="Times New Roman"/>
          <w:kern w:val="0"/>
          <w14:ligatures w14:val="none"/>
        </w:rPr>
        <w:tab/>
        <w:t>Pledge of Allegiance</w:t>
      </w:r>
    </w:p>
    <w:p w14:paraId="307D41D0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3.</w:t>
      </w:r>
      <w:r>
        <w:rPr>
          <w:rFonts w:ascii="Times New Roman" w:hAnsi="Times New Roman" w:cs="Times New Roman"/>
          <w:kern w:val="0"/>
          <w14:ligatures w14:val="none"/>
        </w:rPr>
        <w:tab/>
        <w:t>Roll Call</w:t>
      </w:r>
    </w:p>
    <w:p w14:paraId="50528627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47F7F98" w14:textId="6A4EBCF0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4.</w:t>
      </w:r>
      <w:r>
        <w:rPr>
          <w:rFonts w:ascii="Times New Roman" w:hAnsi="Times New Roman" w:cs="Times New Roman"/>
          <w:kern w:val="0"/>
          <w14:ligatures w14:val="none"/>
        </w:rPr>
        <w:tab/>
        <w:t>Public Participation</w:t>
      </w:r>
    </w:p>
    <w:p w14:paraId="30C329F7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</w:p>
    <w:p w14:paraId="4A2DC32B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381A6C7" w14:textId="61EF7022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5. 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Maintenance Report </w:t>
      </w:r>
    </w:p>
    <w:p w14:paraId="58A52BAD" w14:textId="7495B7F0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6.</w:t>
      </w:r>
      <w:r>
        <w:rPr>
          <w:rFonts w:ascii="Times New Roman" w:hAnsi="Times New Roman" w:cs="Times New Roman"/>
          <w:kern w:val="0"/>
          <w14:ligatures w14:val="none"/>
        </w:rPr>
        <w:tab/>
        <w:t>Treasurer’s Report</w:t>
      </w:r>
    </w:p>
    <w:p w14:paraId="53896AA2" w14:textId="5B5116D6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7.</w:t>
      </w:r>
      <w:r>
        <w:rPr>
          <w:rFonts w:ascii="Times New Roman" w:hAnsi="Times New Roman" w:cs="Times New Roman"/>
          <w:kern w:val="0"/>
          <w14:ligatures w14:val="none"/>
        </w:rPr>
        <w:tab/>
        <w:t>Zoning Report</w:t>
      </w:r>
    </w:p>
    <w:p w14:paraId="59CC9A13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93FA0D9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90A656C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EE1A9BD" w14:textId="1F5E6961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8.</w:t>
      </w:r>
      <w:r>
        <w:rPr>
          <w:rFonts w:ascii="Times New Roman" w:hAnsi="Times New Roman" w:cs="Times New Roman"/>
          <w:kern w:val="0"/>
          <w14:ligatures w14:val="none"/>
        </w:rPr>
        <w:tab/>
        <w:t>Approval of Minutes from 04/01/2024</w:t>
      </w:r>
    </w:p>
    <w:p w14:paraId="123998C5" w14:textId="2F3DA5BE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9.</w:t>
      </w:r>
      <w:r>
        <w:rPr>
          <w:rFonts w:ascii="Times New Roman" w:hAnsi="Times New Roman" w:cs="Times New Roman"/>
          <w:kern w:val="0"/>
          <w14:ligatures w14:val="none"/>
        </w:rPr>
        <w:tab/>
        <w:t>Approval of Bills for Payment</w:t>
      </w:r>
    </w:p>
    <w:p w14:paraId="46A680A1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CA169C4" w14:textId="30F63263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10.</w:t>
      </w:r>
      <w:r>
        <w:rPr>
          <w:rFonts w:ascii="Times New Roman" w:hAnsi="Times New Roman" w:cs="Times New Roman"/>
          <w:kern w:val="0"/>
          <w14:ligatures w14:val="none"/>
        </w:rPr>
        <w:tab/>
        <w:t>Old Business</w:t>
      </w:r>
    </w:p>
    <w:p w14:paraId="576376C4" w14:textId="472B35FA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  <w:t xml:space="preserve"> A. Vote to approve city-wide cleanup </w:t>
      </w:r>
      <w:r w:rsidR="00B46C68">
        <w:rPr>
          <w:rFonts w:ascii="Times New Roman" w:hAnsi="Times New Roman" w:cs="Times New Roman"/>
          <w:kern w:val="0"/>
          <w14:ligatures w14:val="none"/>
        </w:rPr>
        <w:t>expense.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1DD03311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743E24D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24D769E" w14:textId="11E46B9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11.  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Executive Session </w:t>
      </w:r>
    </w:p>
    <w:p w14:paraId="50CC72A6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</w:p>
    <w:p w14:paraId="4E572FAF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</w:p>
    <w:p w14:paraId="01CD1D34" w14:textId="39F792F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12.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New Business </w:t>
      </w:r>
    </w:p>
    <w:p w14:paraId="30E559BC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9B04F25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</w:p>
    <w:p w14:paraId="2BD93415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6AFC3D9" w14:textId="1A4DFF52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13.</w:t>
      </w:r>
      <w:r>
        <w:rPr>
          <w:rFonts w:ascii="Times New Roman" w:hAnsi="Times New Roman" w:cs="Times New Roman"/>
          <w:kern w:val="0"/>
          <w14:ligatures w14:val="none"/>
        </w:rPr>
        <w:tab/>
        <w:t>Committee Reports</w:t>
      </w:r>
    </w:p>
    <w:p w14:paraId="5FF93AD7" w14:textId="77777777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</w:p>
    <w:p w14:paraId="7753303B" w14:textId="29721D43" w:rsidR="00DD3D4E" w:rsidRDefault="00DD3D4E" w:rsidP="00DD3D4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14. 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Information from Clerk and/or Treasurer </w:t>
      </w:r>
    </w:p>
    <w:p w14:paraId="4D6E3760" w14:textId="77777777" w:rsidR="00DD3D4E" w:rsidRDefault="00DD3D4E" w:rsidP="00DD3D4E">
      <w:pPr>
        <w:spacing w:after="0" w:line="240" w:lineRule="auto"/>
        <w:ind w:left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.</w:t>
      </w:r>
      <w:r>
        <w:rPr>
          <w:rFonts w:ascii="Times New Roman" w:hAnsi="Times New Roman" w:cs="Times New Roman"/>
          <w:kern w:val="0"/>
          <w14:ligatures w14:val="none"/>
        </w:rPr>
        <w:tab/>
      </w:r>
    </w:p>
    <w:p w14:paraId="184F461A" w14:textId="4067671F" w:rsidR="00DD3D4E" w:rsidRDefault="00DD3D4E" w:rsidP="00DD3D4E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15.</w:t>
      </w:r>
      <w:r>
        <w:rPr>
          <w:rFonts w:ascii="Times New Roman" w:hAnsi="Times New Roman" w:cs="Times New Roman"/>
          <w:kern w:val="0"/>
          <w14:ligatures w14:val="none"/>
        </w:rPr>
        <w:tab/>
        <w:t>Next Board Meeting May 6, 2024</w:t>
      </w:r>
    </w:p>
    <w:p w14:paraId="34412053" w14:textId="77777777" w:rsidR="00DD3D4E" w:rsidRDefault="00DD3D4E" w:rsidP="00DD3D4E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</w:p>
    <w:p w14:paraId="4181D191" w14:textId="4C27461B" w:rsidR="00DD3D4E" w:rsidRDefault="00DD3D4E" w:rsidP="00DD3D4E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16.</w:t>
      </w:r>
      <w:r>
        <w:rPr>
          <w:rFonts w:ascii="Times New Roman" w:hAnsi="Times New Roman" w:cs="Times New Roman"/>
          <w:kern w:val="0"/>
          <w14:ligatures w14:val="none"/>
        </w:rPr>
        <w:tab/>
        <w:t>Adjournment</w:t>
      </w:r>
    </w:p>
    <w:p w14:paraId="2C51711B" w14:textId="77777777" w:rsidR="00DD3D4E" w:rsidRDefault="00DD3D4E" w:rsidP="00DD3D4E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4B6CF2F2" w14:textId="77777777" w:rsidR="00DD3D4E" w:rsidRDefault="00DD3D4E" w:rsidP="00DD3D4E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2DB11B76" w14:textId="77777777" w:rsidR="00DD3D4E" w:rsidRDefault="00DD3D4E" w:rsidP="00DD3D4E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7E7746C5" w14:textId="77777777" w:rsidR="00DD3D4E" w:rsidRDefault="00DD3D4E" w:rsidP="00DD3D4E">
      <w:pPr>
        <w:spacing w:line="256" w:lineRule="auto"/>
        <w:rPr>
          <w:sz w:val="22"/>
          <w:szCs w:val="22"/>
        </w:rPr>
      </w:pPr>
    </w:p>
    <w:p w14:paraId="40E2E9A7" w14:textId="77777777" w:rsidR="00DD3D4E" w:rsidRDefault="00DD3D4E" w:rsidP="00DD3D4E"/>
    <w:p w14:paraId="12D4C008" w14:textId="77777777" w:rsidR="002C70A4" w:rsidRDefault="002C70A4"/>
    <w:sectPr w:rsidR="002C7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92D87" w14:textId="77777777" w:rsidR="005B591B" w:rsidRDefault="005B591B" w:rsidP="005B591B">
      <w:pPr>
        <w:spacing w:after="0" w:line="240" w:lineRule="auto"/>
      </w:pPr>
      <w:r>
        <w:separator/>
      </w:r>
    </w:p>
  </w:endnote>
  <w:endnote w:type="continuationSeparator" w:id="0">
    <w:p w14:paraId="1AE2AC72" w14:textId="77777777" w:rsidR="005B591B" w:rsidRDefault="005B591B" w:rsidP="005B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1FDD" w14:textId="77777777" w:rsidR="005B591B" w:rsidRDefault="005B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C8CDF" w14:textId="77777777" w:rsidR="005B591B" w:rsidRDefault="005B5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CAE5" w14:textId="77777777" w:rsidR="005B591B" w:rsidRDefault="005B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8E1C5" w14:textId="77777777" w:rsidR="005B591B" w:rsidRDefault="005B591B" w:rsidP="005B591B">
      <w:pPr>
        <w:spacing w:after="0" w:line="240" w:lineRule="auto"/>
      </w:pPr>
      <w:r>
        <w:separator/>
      </w:r>
    </w:p>
  </w:footnote>
  <w:footnote w:type="continuationSeparator" w:id="0">
    <w:p w14:paraId="66082B11" w14:textId="77777777" w:rsidR="005B591B" w:rsidRDefault="005B591B" w:rsidP="005B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4DD1A" w14:textId="77777777" w:rsidR="005B591B" w:rsidRDefault="005B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4097363"/>
      <w:docPartObj>
        <w:docPartGallery w:val="Watermarks"/>
        <w:docPartUnique/>
      </w:docPartObj>
    </w:sdtPr>
    <w:sdtEndPr/>
    <w:sdtContent>
      <w:p w14:paraId="7B99B277" w14:textId="3B9AFB00" w:rsidR="005B591B" w:rsidRDefault="00B46C68">
        <w:pPr>
          <w:pStyle w:val="Header"/>
        </w:pPr>
        <w:r>
          <w:rPr>
            <w:noProof/>
          </w:rPr>
          <w:pict w14:anchorId="3CACAC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8480" w14:textId="77777777" w:rsidR="005B591B" w:rsidRDefault="005B5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4E"/>
    <w:rsid w:val="002C70A4"/>
    <w:rsid w:val="005B591B"/>
    <w:rsid w:val="00674DF9"/>
    <w:rsid w:val="00B46C68"/>
    <w:rsid w:val="00D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388FAD"/>
  <w15:chartTrackingRefBased/>
  <w15:docId w15:val="{828A2A19-FF21-42C6-B0C5-D58186A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4E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D4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D4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D4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D4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D4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D4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D4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D4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D4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D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D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D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D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D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D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D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D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D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3D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D4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D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3D4E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D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3D4E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3D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D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D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3D4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1B"/>
  </w:style>
  <w:style w:type="paragraph" w:styleId="Footer">
    <w:name w:val="footer"/>
    <w:basedOn w:val="Normal"/>
    <w:link w:val="FooterChar"/>
    <w:uiPriority w:val="99"/>
    <w:unhideWhenUsed/>
    <w:rsid w:val="005B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Rachel Henderson</cp:lastModifiedBy>
  <cp:revision>4</cp:revision>
  <dcterms:created xsi:type="dcterms:W3CDTF">2024-04-09T16:15:00Z</dcterms:created>
  <dcterms:modified xsi:type="dcterms:W3CDTF">2024-04-11T20:12:00Z</dcterms:modified>
</cp:coreProperties>
</file>