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807AF" w14:textId="77777777" w:rsidR="00B26C10" w:rsidRPr="004C290E" w:rsidRDefault="00B26C10" w:rsidP="00B26C10">
      <w:pPr>
        <w:spacing w:after="0" w:line="240" w:lineRule="auto"/>
        <w:jc w:val="center"/>
        <w:rPr>
          <w:rFonts w:ascii="Times New Roman" w:hAnsi="Times New Roman" w:cs="Times New Roman"/>
          <w:b/>
          <w:kern w:val="0"/>
          <w14:ligatures w14:val="none"/>
        </w:rPr>
      </w:pPr>
      <w:r w:rsidRPr="004C290E">
        <w:rPr>
          <w:rFonts w:ascii="Times New Roman" w:hAnsi="Times New Roman" w:cs="Times New Roman"/>
          <w:b/>
          <w:kern w:val="0"/>
          <w14:ligatures w14:val="none"/>
        </w:rPr>
        <w:t>GREENVIEW VILLAGE BOARD MINUTES</w:t>
      </w:r>
    </w:p>
    <w:p w14:paraId="31B742AC" w14:textId="2324A303" w:rsidR="00B26C10" w:rsidRPr="004C290E" w:rsidRDefault="005A1AA2" w:rsidP="00B26C10">
      <w:pPr>
        <w:spacing w:after="0" w:line="240" w:lineRule="auto"/>
        <w:jc w:val="center"/>
        <w:rPr>
          <w:rFonts w:ascii="Times New Roman" w:hAnsi="Times New Roman" w:cs="Times New Roman"/>
          <w:b/>
          <w:kern w:val="0"/>
          <w14:ligatures w14:val="none"/>
        </w:rPr>
      </w:pPr>
      <w:r>
        <w:rPr>
          <w:rFonts w:ascii="Times New Roman" w:hAnsi="Times New Roman" w:cs="Times New Roman"/>
          <w:b/>
          <w:kern w:val="0"/>
          <w14:ligatures w14:val="none"/>
        </w:rPr>
        <w:t xml:space="preserve">Monday, </w:t>
      </w:r>
      <w:r w:rsidR="00EC0073">
        <w:rPr>
          <w:rFonts w:ascii="Times New Roman" w:hAnsi="Times New Roman" w:cs="Times New Roman"/>
          <w:b/>
          <w:kern w:val="0"/>
          <w14:ligatures w14:val="none"/>
        </w:rPr>
        <w:t xml:space="preserve">February </w:t>
      </w:r>
      <w:r w:rsidR="006C50ED">
        <w:rPr>
          <w:rFonts w:ascii="Times New Roman" w:hAnsi="Times New Roman" w:cs="Times New Roman"/>
          <w:b/>
          <w:kern w:val="0"/>
          <w14:ligatures w14:val="none"/>
        </w:rPr>
        <w:t>16</w:t>
      </w:r>
      <w:r w:rsidR="00EC0073">
        <w:rPr>
          <w:rFonts w:ascii="Times New Roman" w:hAnsi="Times New Roman" w:cs="Times New Roman"/>
          <w:b/>
          <w:kern w:val="0"/>
          <w14:ligatures w14:val="none"/>
        </w:rPr>
        <w:t xml:space="preserve">, </w:t>
      </w:r>
      <w:r w:rsidR="00A37D0E">
        <w:rPr>
          <w:rFonts w:ascii="Times New Roman" w:hAnsi="Times New Roman" w:cs="Times New Roman"/>
          <w:b/>
          <w:kern w:val="0"/>
          <w14:ligatures w14:val="none"/>
        </w:rPr>
        <w:t>2026</w:t>
      </w:r>
    </w:p>
    <w:p w14:paraId="319A59C7" w14:textId="5366FA72" w:rsidR="0077441A"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t xml:space="preserve">The Greenview Village Board met for a regularly scheduled board meeting on Monday, </w:t>
      </w:r>
      <w:r w:rsidR="00EC0073">
        <w:rPr>
          <w:rFonts w:ascii="Times New Roman" w:hAnsi="Times New Roman" w:cs="Times New Roman"/>
          <w:kern w:val="0"/>
          <w14:ligatures w14:val="none"/>
        </w:rPr>
        <w:t xml:space="preserve">February </w:t>
      </w:r>
      <w:r w:rsidR="006C50ED">
        <w:rPr>
          <w:rFonts w:ascii="Times New Roman" w:hAnsi="Times New Roman" w:cs="Times New Roman"/>
          <w:kern w:val="0"/>
          <w14:ligatures w14:val="none"/>
        </w:rPr>
        <w:t>16</w:t>
      </w:r>
      <w:r w:rsidRPr="004C290E">
        <w:rPr>
          <w:rFonts w:ascii="Times New Roman" w:hAnsi="Times New Roman" w:cs="Times New Roman"/>
          <w:kern w:val="0"/>
          <w14:ligatures w14:val="none"/>
        </w:rPr>
        <w:t>, 202</w:t>
      </w:r>
      <w:r w:rsidR="00A37D0E">
        <w:rPr>
          <w:rFonts w:ascii="Times New Roman" w:hAnsi="Times New Roman" w:cs="Times New Roman"/>
          <w:kern w:val="0"/>
          <w14:ligatures w14:val="none"/>
        </w:rPr>
        <w:t>6</w:t>
      </w:r>
      <w:r w:rsidRPr="004C290E">
        <w:rPr>
          <w:rFonts w:ascii="Times New Roman" w:hAnsi="Times New Roman" w:cs="Times New Roman"/>
          <w:kern w:val="0"/>
          <w14:ligatures w14:val="none"/>
        </w:rPr>
        <w:t>. President Kevin Curry called the meeting to order at 7:0</w:t>
      </w:r>
      <w:r w:rsidR="0054091E">
        <w:rPr>
          <w:rFonts w:ascii="Times New Roman" w:hAnsi="Times New Roman" w:cs="Times New Roman"/>
          <w:kern w:val="0"/>
          <w14:ligatures w14:val="none"/>
        </w:rPr>
        <w:t>0</w:t>
      </w:r>
      <w:r w:rsidRPr="004C290E">
        <w:rPr>
          <w:rFonts w:ascii="Times New Roman" w:hAnsi="Times New Roman" w:cs="Times New Roman"/>
          <w:kern w:val="0"/>
          <w14:ligatures w14:val="none"/>
        </w:rPr>
        <w:t xml:space="preserve"> </w:t>
      </w:r>
      <w:r w:rsidR="00980A75" w:rsidRPr="004C290E">
        <w:rPr>
          <w:rFonts w:ascii="Times New Roman" w:hAnsi="Times New Roman" w:cs="Times New Roman"/>
          <w:kern w:val="0"/>
          <w14:ligatures w14:val="none"/>
        </w:rPr>
        <w:t>p.m</w:t>
      </w:r>
      <w:r w:rsidR="00980A75">
        <w:rPr>
          <w:rFonts w:ascii="Times New Roman" w:hAnsi="Times New Roman" w:cs="Times New Roman"/>
          <w:kern w:val="0"/>
          <w14:ligatures w14:val="none"/>
        </w:rPr>
        <w:t xml:space="preserve">. </w:t>
      </w:r>
      <w:r w:rsidR="005A1AA2">
        <w:rPr>
          <w:rFonts w:ascii="Times New Roman" w:hAnsi="Times New Roman" w:cs="Times New Roman"/>
          <w:kern w:val="0"/>
          <w14:ligatures w14:val="none"/>
        </w:rPr>
        <w:t xml:space="preserve">Roll call indicated that </w:t>
      </w:r>
      <w:r w:rsidR="006C50ED">
        <w:rPr>
          <w:rFonts w:ascii="Times New Roman" w:hAnsi="Times New Roman" w:cs="Times New Roman"/>
          <w:kern w:val="0"/>
          <w14:ligatures w14:val="none"/>
        </w:rPr>
        <w:t xml:space="preserve">Trustee Brandon Wellhausen, </w:t>
      </w:r>
      <w:r w:rsidR="00F40812">
        <w:rPr>
          <w:rFonts w:ascii="Times New Roman" w:hAnsi="Times New Roman" w:cs="Times New Roman"/>
          <w:kern w:val="0"/>
          <w14:ligatures w14:val="none"/>
        </w:rPr>
        <w:t xml:space="preserve">Trustee Trey Castles, </w:t>
      </w:r>
      <w:r w:rsidR="001046A9">
        <w:rPr>
          <w:rFonts w:ascii="Times New Roman" w:hAnsi="Times New Roman" w:cs="Times New Roman"/>
          <w:kern w:val="0"/>
          <w14:ligatures w14:val="none"/>
        </w:rPr>
        <w:t>Trustee Pat Feagans</w:t>
      </w:r>
      <w:r w:rsidR="001565E2">
        <w:rPr>
          <w:rFonts w:ascii="Times New Roman" w:hAnsi="Times New Roman" w:cs="Times New Roman"/>
          <w:kern w:val="0"/>
          <w14:ligatures w14:val="none"/>
        </w:rPr>
        <w:t>,</w:t>
      </w:r>
      <w:r w:rsidR="00035659">
        <w:rPr>
          <w:rFonts w:ascii="Times New Roman" w:hAnsi="Times New Roman" w:cs="Times New Roman"/>
          <w:kern w:val="0"/>
          <w14:ligatures w14:val="none"/>
        </w:rPr>
        <w:t xml:space="preserve"> and Trustee Jamie Booth</w:t>
      </w:r>
      <w:r w:rsidR="001565E2">
        <w:rPr>
          <w:rFonts w:ascii="Times New Roman" w:hAnsi="Times New Roman" w:cs="Times New Roman"/>
          <w:kern w:val="0"/>
          <w14:ligatures w14:val="none"/>
        </w:rPr>
        <w:t xml:space="preserve"> </w:t>
      </w:r>
      <w:r w:rsidR="006850FE">
        <w:rPr>
          <w:rFonts w:ascii="Times New Roman" w:hAnsi="Times New Roman" w:cs="Times New Roman"/>
          <w:kern w:val="0"/>
          <w14:ligatures w14:val="none"/>
        </w:rPr>
        <w:t>were present</w:t>
      </w:r>
      <w:r w:rsidR="006C50ED">
        <w:rPr>
          <w:rFonts w:ascii="Times New Roman" w:hAnsi="Times New Roman" w:cs="Times New Roman"/>
          <w:kern w:val="0"/>
          <w14:ligatures w14:val="none"/>
        </w:rPr>
        <w:t>.</w:t>
      </w:r>
      <w:r w:rsidR="00F40812">
        <w:rPr>
          <w:rFonts w:ascii="Times New Roman" w:hAnsi="Times New Roman" w:cs="Times New Roman"/>
          <w:kern w:val="0"/>
          <w14:ligatures w14:val="none"/>
        </w:rPr>
        <w:t xml:space="preserve"> </w:t>
      </w:r>
      <w:r w:rsidR="006C50ED">
        <w:rPr>
          <w:rFonts w:ascii="Times New Roman" w:hAnsi="Times New Roman" w:cs="Times New Roman"/>
          <w:kern w:val="0"/>
          <w14:ligatures w14:val="none"/>
        </w:rPr>
        <w:t xml:space="preserve"> </w:t>
      </w:r>
      <w:r w:rsidR="00F40812">
        <w:rPr>
          <w:rFonts w:ascii="Times New Roman" w:hAnsi="Times New Roman" w:cs="Times New Roman"/>
          <w:kern w:val="0"/>
          <w14:ligatures w14:val="none"/>
        </w:rPr>
        <w:t>Trustee Liz Soldwedel</w:t>
      </w:r>
      <w:r w:rsidR="005A1AA2">
        <w:rPr>
          <w:rFonts w:ascii="Times New Roman" w:hAnsi="Times New Roman" w:cs="Times New Roman"/>
          <w:kern w:val="0"/>
          <w14:ligatures w14:val="none"/>
        </w:rPr>
        <w:t xml:space="preserve"> </w:t>
      </w:r>
      <w:proofErr w:type="gramStart"/>
      <w:r w:rsidR="001046A9">
        <w:rPr>
          <w:rFonts w:ascii="Times New Roman" w:hAnsi="Times New Roman" w:cs="Times New Roman"/>
          <w:kern w:val="0"/>
          <w14:ligatures w14:val="none"/>
        </w:rPr>
        <w:t>w</w:t>
      </w:r>
      <w:r w:rsidR="00F40812">
        <w:rPr>
          <w:rFonts w:ascii="Times New Roman" w:hAnsi="Times New Roman" w:cs="Times New Roman"/>
          <w:kern w:val="0"/>
          <w14:ligatures w14:val="none"/>
        </w:rPr>
        <w:t>ere</w:t>
      </w:r>
      <w:proofErr w:type="gramEnd"/>
      <w:r w:rsidR="00F40812">
        <w:rPr>
          <w:rFonts w:ascii="Times New Roman" w:hAnsi="Times New Roman" w:cs="Times New Roman"/>
          <w:kern w:val="0"/>
          <w14:ligatures w14:val="none"/>
        </w:rPr>
        <w:t xml:space="preserve"> abs</w:t>
      </w:r>
      <w:r w:rsidR="006850FE">
        <w:rPr>
          <w:rFonts w:ascii="Times New Roman" w:hAnsi="Times New Roman" w:cs="Times New Roman"/>
          <w:kern w:val="0"/>
          <w14:ligatures w14:val="none"/>
        </w:rPr>
        <w:t>ent</w:t>
      </w:r>
      <w:r w:rsidR="00F21CE4">
        <w:rPr>
          <w:rFonts w:ascii="Times New Roman" w:hAnsi="Times New Roman" w:cs="Times New Roman"/>
          <w:kern w:val="0"/>
          <w14:ligatures w14:val="none"/>
        </w:rPr>
        <w:t xml:space="preserve">. </w:t>
      </w:r>
      <w:r w:rsidR="006C6256">
        <w:rPr>
          <w:rFonts w:ascii="Times New Roman" w:hAnsi="Times New Roman" w:cs="Times New Roman"/>
          <w:kern w:val="0"/>
          <w14:ligatures w14:val="none"/>
        </w:rPr>
        <w:t>Also,</w:t>
      </w:r>
      <w:r w:rsidR="005A1AA2">
        <w:rPr>
          <w:rFonts w:ascii="Times New Roman" w:hAnsi="Times New Roman" w:cs="Times New Roman"/>
          <w:kern w:val="0"/>
          <w14:ligatures w14:val="none"/>
        </w:rPr>
        <w:t xml:space="preserve"> present were </w:t>
      </w:r>
      <w:r w:rsidR="00035659">
        <w:rPr>
          <w:rFonts w:ascii="Times New Roman" w:hAnsi="Times New Roman" w:cs="Times New Roman"/>
          <w:kern w:val="0"/>
          <w14:ligatures w14:val="none"/>
        </w:rPr>
        <w:t>Village Treasurer John Holt</w:t>
      </w:r>
      <w:r w:rsidR="00EC0073">
        <w:rPr>
          <w:rFonts w:ascii="Times New Roman" w:hAnsi="Times New Roman" w:cs="Times New Roman"/>
          <w:kern w:val="0"/>
          <w14:ligatures w14:val="none"/>
        </w:rPr>
        <w:t xml:space="preserve"> and Village Clerk Monica Brumm</w:t>
      </w:r>
    </w:p>
    <w:p w14:paraId="7BCACAC6" w14:textId="77777777" w:rsidR="0077441A" w:rsidRDefault="0077441A" w:rsidP="00B26C10">
      <w:pPr>
        <w:spacing w:after="0" w:line="240" w:lineRule="auto"/>
        <w:rPr>
          <w:rFonts w:ascii="Times New Roman" w:hAnsi="Times New Roman" w:cs="Times New Roman"/>
          <w:kern w:val="0"/>
          <w14:ligatures w14:val="none"/>
        </w:rPr>
      </w:pPr>
    </w:p>
    <w:p w14:paraId="5E858B69" w14:textId="62874E11" w:rsidR="00B26C10" w:rsidRPr="004C290E" w:rsidRDefault="005A1AA2"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Everyone present participated in the Pledge of Allegiance.</w:t>
      </w:r>
    </w:p>
    <w:p w14:paraId="39DAAECD" w14:textId="77777777" w:rsidR="00B26C10" w:rsidRPr="004C290E" w:rsidRDefault="00B26C10" w:rsidP="00B26C10">
      <w:pPr>
        <w:spacing w:after="0" w:line="240" w:lineRule="auto"/>
        <w:rPr>
          <w:rFonts w:ascii="Times New Roman" w:hAnsi="Times New Roman" w:cs="Times New Roman"/>
          <w:kern w:val="0"/>
          <w14:ligatures w14:val="none"/>
        </w:rPr>
      </w:pPr>
    </w:p>
    <w:p w14:paraId="1570BEE0" w14:textId="77777777" w:rsidR="00B26C10" w:rsidRPr="006C50ED" w:rsidRDefault="00B26C10" w:rsidP="00B26C10">
      <w:pPr>
        <w:spacing w:after="0" w:line="240" w:lineRule="auto"/>
        <w:rPr>
          <w:rFonts w:ascii="Times New Roman" w:hAnsi="Times New Roman" w:cs="Times New Roman"/>
          <w:b/>
          <w:kern w:val="0"/>
          <w14:ligatures w14:val="none"/>
        </w:rPr>
      </w:pPr>
      <w:r w:rsidRPr="006C50ED">
        <w:rPr>
          <w:rFonts w:ascii="Times New Roman" w:hAnsi="Times New Roman" w:cs="Times New Roman"/>
          <w:b/>
          <w:kern w:val="0"/>
          <w14:ligatures w14:val="none"/>
        </w:rPr>
        <w:t>Public Participation</w:t>
      </w:r>
    </w:p>
    <w:p w14:paraId="5ABC438F" w14:textId="0913C80B" w:rsidR="00A37D0E" w:rsidRDefault="00A37D0E" w:rsidP="00B26C10">
      <w:pPr>
        <w:spacing w:after="0" w:line="240" w:lineRule="auto"/>
        <w:rPr>
          <w:rFonts w:ascii="Times New Roman" w:hAnsi="Times New Roman" w:cs="Times New Roman"/>
          <w:bCs/>
          <w:kern w:val="0"/>
          <w14:ligatures w14:val="none"/>
        </w:rPr>
      </w:pPr>
      <w:r w:rsidRPr="006C50ED">
        <w:rPr>
          <w:rFonts w:ascii="Times New Roman" w:hAnsi="Times New Roman" w:cs="Times New Roman"/>
          <w:bCs/>
          <w:kern w:val="0"/>
          <w14:ligatures w14:val="none"/>
        </w:rPr>
        <w:t>No public participation</w:t>
      </w:r>
    </w:p>
    <w:p w14:paraId="70944D26" w14:textId="77777777" w:rsidR="006C50ED" w:rsidRDefault="006C50ED" w:rsidP="00B26C10">
      <w:pPr>
        <w:spacing w:after="0" w:line="240" w:lineRule="auto"/>
        <w:rPr>
          <w:rFonts w:ascii="Times New Roman" w:hAnsi="Times New Roman" w:cs="Times New Roman"/>
          <w:bCs/>
          <w:kern w:val="0"/>
          <w14:ligatures w14:val="none"/>
        </w:rPr>
      </w:pPr>
    </w:p>
    <w:p w14:paraId="0AB2C74E" w14:textId="66A3E37F" w:rsidR="006C50ED" w:rsidRDefault="006C50ED" w:rsidP="00B26C10">
      <w:pPr>
        <w:spacing w:after="0" w:line="240" w:lineRule="auto"/>
        <w:rPr>
          <w:rFonts w:ascii="Times New Roman" w:hAnsi="Times New Roman" w:cs="Times New Roman"/>
          <w:bCs/>
          <w:kern w:val="0"/>
          <w14:ligatures w14:val="none"/>
        </w:rPr>
      </w:pPr>
      <w:r>
        <w:rPr>
          <w:rFonts w:ascii="Times New Roman" w:hAnsi="Times New Roman" w:cs="Times New Roman"/>
          <w:bCs/>
          <w:kern w:val="0"/>
          <w14:ligatures w14:val="none"/>
        </w:rPr>
        <w:t>Discussion was had on appointment of new Trustee for open seat.  A motion was made by Trustee Booth and seconded by Trustee Castles to appoint Connie Belt to the open Trustee seat.  Motion was roll called, all present in favor voted aye.  Motion passed.</w:t>
      </w:r>
    </w:p>
    <w:p w14:paraId="2462B5A1" w14:textId="77777777" w:rsidR="006C50ED" w:rsidRDefault="006C50ED" w:rsidP="00B26C10">
      <w:pPr>
        <w:spacing w:after="0" w:line="240" w:lineRule="auto"/>
        <w:rPr>
          <w:rFonts w:ascii="Times New Roman" w:hAnsi="Times New Roman" w:cs="Times New Roman"/>
          <w:bCs/>
          <w:kern w:val="0"/>
          <w14:ligatures w14:val="none"/>
        </w:rPr>
      </w:pPr>
    </w:p>
    <w:p w14:paraId="70919983" w14:textId="4FC54EA6" w:rsidR="006C50ED" w:rsidRPr="006C50ED" w:rsidRDefault="006C50ED" w:rsidP="00B26C10">
      <w:pPr>
        <w:spacing w:after="0" w:line="240" w:lineRule="auto"/>
        <w:rPr>
          <w:rFonts w:ascii="Times New Roman" w:hAnsi="Times New Roman" w:cs="Times New Roman"/>
          <w:bCs/>
          <w:kern w:val="0"/>
          <w14:ligatures w14:val="none"/>
        </w:rPr>
      </w:pPr>
      <w:r>
        <w:rPr>
          <w:rFonts w:ascii="Times New Roman" w:hAnsi="Times New Roman" w:cs="Times New Roman"/>
          <w:bCs/>
          <w:kern w:val="0"/>
          <w14:ligatures w14:val="none"/>
        </w:rPr>
        <w:t>President Curry swore in Connie Belt as new Village Trustee.</w:t>
      </w:r>
    </w:p>
    <w:p w14:paraId="7B86D7B2" w14:textId="77777777" w:rsidR="0054091E" w:rsidRPr="006C50ED" w:rsidRDefault="0054091E" w:rsidP="00B26C10">
      <w:pPr>
        <w:spacing w:after="0" w:line="240" w:lineRule="auto"/>
        <w:rPr>
          <w:rFonts w:ascii="Times New Roman" w:hAnsi="Times New Roman" w:cs="Times New Roman"/>
          <w:kern w:val="0"/>
          <w14:ligatures w14:val="none"/>
        </w:rPr>
      </w:pPr>
    </w:p>
    <w:p w14:paraId="5DEB38DB" w14:textId="3E7FF8C8" w:rsidR="00B26C10" w:rsidRDefault="006C50ED"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John Holt gave the Treasurer Report.  A motion was made by Trustee Castles and seconded by Trustee Feagans to approve the treasurer report.  All present in favor voted aye.  Motion passed and report filed into record.</w:t>
      </w:r>
    </w:p>
    <w:p w14:paraId="683569C6" w14:textId="77777777" w:rsidR="006C50ED" w:rsidRDefault="006C50ED" w:rsidP="00B26C10">
      <w:pPr>
        <w:spacing w:after="0" w:line="240" w:lineRule="auto"/>
        <w:rPr>
          <w:rFonts w:ascii="Times New Roman" w:hAnsi="Times New Roman" w:cs="Times New Roman"/>
          <w:kern w:val="0"/>
          <w14:ligatures w14:val="none"/>
        </w:rPr>
      </w:pPr>
    </w:p>
    <w:p w14:paraId="6433322E" w14:textId="3BB420D0" w:rsidR="006C50ED" w:rsidRDefault="006C50ED"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John Holt gave the zoning report.  A motion was made by Trustee Wellhausen and seconded by Trustee Booth to approve the zoning report.  All present in favor voted aye.  Motion passed and report filed into record.</w:t>
      </w:r>
    </w:p>
    <w:p w14:paraId="5BED3CEC" w14:textId="77777777" w:rsidR="006C50ED" w:rsidRPr="00EC0073" w:rsidRDefault="006C50ED" w:rsidP="00B26C10">
      <w:pPr>
        <w:spacing w:after="0" w:line="240" w:lineRule="auto"/>
        <w:rPr>
          <w:rFonts w:ascii="Times New Roman" w:hAnsi="Times New Roman" w:cs="Times New Roman"/>
          <w:kern w:val="0"/>
          <w14:ligatures w14:val="none"/>
        </w:rPr>
      </w:pPr>
    </w:p>
    <w:p w14:paraId="0A4674C0" w14:textId="6F180943" w:rsidR="00B26C10" w:rsidRDefault="00A37D0E"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The minutes for the </w:t>
      </w:r>
      <w:r w:rsidR="006C50ED">
        <w:rPr>
          <w:rFonts w:ascii="Times New Roman" w:hAnsi="Times New Roman" w:cs="Times New Roman"/>
          <w:kern w:val="0"/>
          <w14:ligatures w14:val="none"/>
        </w:rPr>
        <w:t xml:space="preserve">February 2, </w:t>
      </w:r>
      <w:r w:rsidR="00DA7CFA">
        <w:rPr>
          <w:rFonts w:ascii="Times New Roman" w:hAnsi="Times New Roman" w:cs="Times New Roman"/>
          <w:kern w:val="0"/>
          <w14:ligatures w14:val="none"/>
        </w:rPr>
        <w:t>2026,</w:t>
      </w:r>
      <w:r>
        <w:rPr>
          <w:rFonts w:ascii="Times New Roman" w:hAnsi="Times New Roman" w:cs="Times New Roman"/>
          <w:kern w:val="0"/>
          <w14:ligatures w14:val="none"/>
        </w:rPr>
        <w:t xml:space="preserve"> meeting </w:t>
      </w:r>
      <w:r w:rsidR="00DA7CFA">
        <w:rPr>
          <w:rFonts w:ascii="Times New Roman" w:hAnsi="Times New Roman" w:cs="Times New Roman"/>
          <w:kern w:val="0"/>
          <w14:ligatures w14:val="none"/>
        </w:rPr>
        <w:t>were</w:t>
      </w:r>
      <w:r w:rsidR="00EC0073">
        <w:rPr>
          <w:rFonts w:ascii="Times New Roman" w:hAnsi="Times New Roman" w:cs="Times New Roman"/>
          <w:kern w:val="0"/>
          <w14:ligatures w14:val="none"/>
        </w:rPr>
        <w:t xml:space="preserve"> reviewed by each board member</w:t>
      </w:r>
      <w:r w:rsidR="00DA7CFA">
        <w:rPr>
          <w:rFonts w:ascii="Times New Roman" w:hAnsi="Times New Roman" w:cs="Times New Roman"/>
          <w:kern w:val="0"/>
          <w14:ligatures w14:val="none"/>
        </w:rPr>
        <w:t xml:space="preserve">. </w:t>
      </w:r>
      <w:r w:rsidR="00EC0073">
        <w:rPr>
          <w:rFonts w:ascii="Times New Roman" w:hAnsi="Times New Roman" w:cs="Times New Roman"/>
          <w:kern w:val="0"/>
          <w14:ligatures w14:val="none"/>
        </w:rPr>
        <w:t>No changes were made</w:t>
      </w:r>
      <w:r w:rsidR="00DA7CFA">
        <w:rPr>
          <w:rFonts w:ascii="Times New Roman" w:hAnsi="Times New Roman" w:cs="Times New Roman"/>
          <w:kern w:val="0"/>
          <w14:ligatures w14:val="none"/>
        </w:rPr>
        <w:t xml:space="preserve">. </w:t>
      </w:r>
      <w:r w:rsidR="00EC0073">
        <w:rPr>
          <w:rFonts w:ascii="Times New Roman" w:hAnsi="Times New Roman" w:cs="Times New Roman"/>
          <w:kern w:val="0"/>
          <w14:ligatures w14:val="none"/>
        </w:rPr>
        <w:t xml:space="preserve">A motion was made by Trustee </w:t>
      </w:r>
      <w:r w:rsidR="006C50ED">
        <w:rPr>
          <w:rFonts w:ascii="Times New Roman" w:hAnsi="Times New Roman" w:cs="Times New Roman"/>
          <w:kern w:val="0"/>
          <w14:ligatures w14:val="none"/>
        </w:rPr>
        <w:t>Feagans</w:t>
      </w:r>
      <w:r w:rsidR="00EC0073">
        <w:rPr>
          <w:rFonts w:ascii="Times New Roman" w:hAnsi="Times New Roman" w:cs="Times New Roman"/>
          <w:kern w:val="0"/>
          <w14:ligatures w14:val="none"/>
        </w:rPr>
        <w:t xml:space="preserve"> and seconded by Trustee </w:t>
      </w:r>
      <w:r w:rsidR="006C50ED">
        <w:rPr>
          <w:rFonts w:ascii="Times New Roman" w:hAnsi="Times New Roman" w:cs="Times New Roman"/>
          <w:kern w:val="0"/>
          <w14:ligatures w14:val="none"/>
        </w:rPr>
        <w:t>Wellhausen</w:t>
      </w:r>
      <w:r w:rsidR="00EC0073">
        <w:rPr>
          <w:rFonts w:ascii="Times New Roman" w:hAnsi="Times New Roman" w:cs="Times New Roman"/>
          <w:kern w:val="0"/>
          <w14:ligatures w14:val="none"/>
        </w:rPr>
        <w:t xml:space="preserve"> to approve the minutes as written</w:t>
      </w:r>
      <w:r w:rsidR="00DA7CFA">
        <w:rPr>
          <w:rFonts w:ascii="Times New Roman" w:hAnsi="Times New Roman" w:cs="Times New Roman"/>
          <w:kern w:val="0"/>
          <w14:ligatures w14:val="none"/>
        </w:rPr>
        <w:t xml:space="preserve">. </w:t>
      </w:r>
      <w:r w:rsidR="00EC0073">
        <w:rPr>
          <w:rFonts w:ascii="Times New Roman" w:hAnsi="Times New Roman" w:cs="Times New Roman"/>
          <w:kern w:val="0"/>
          <w14:ligatures w14:val="none"/>
        </w:rPr>
        <w:t>All present in favor voted aye</w:t>
      </w:r>
      <w:r w:rsidR="00DA7CFA">
        <w:rPr>
          <w:rFonts w:ascii="Times New Roman" w:hAnsi="Times New Roman" w:cs="Times New Roman"/>
          <w:kern w:val="0"/>
          <w14:ligatures w14:val="none"/>
        </w:rPr>
        <w:t xml:space="preserve">. </w:t>
      </w:r>
      <w:r w:rsidR="00EC0073">
        <w:rPr>
          <w:rFonts w:ascii="Times New Roman" w:hAnsi="Times New Roman" w:cs="Times New Roman"/>
          <w:kern w:val="0"/>
          <w14:ligatures w14:val="none"/>
        </w:rPr>
        <w:t>Motion passed and minutes filed into record.</w:t>
      </w:r>
    </w:p>
    <w:p w14:paraId="41B58FE1" w14:textId="77777777" w:rsidR="00B26C10" w:rsidRPr="004C290E" w:rsidRDefault="00B26C10" w:rsidP="00B26C10">
      <w:pPr>
        <w:spacing w:after="0" w:line="240" w:lineRule="auto"/>
        <w:rPr>
          <w:rFonts w:ascii="Times New Roman" w:hAnsi="Times New Roman" w:cs="Times New Roman"/>
          <w:kern w:val="0"/>
          <w14:ligatures w14:val="none"/>
        </w:rPr>
      </w:pPr>
    </w:p>
    <w:p w14:paraId="6D5D94E9"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Income/Expense/Bill Report</w:t>
      </w:r>
      <w:r w:rsidRPr="004C290E">
        <w:rPr>
          <w:rFonts w:ascii="Times New Roman" w:hAnsi="Times New Roman" w:cs="Times New Roman"/>
          <w:kern w:val="0"/>
          <w14:ligatures w14:val="none"/>
        </w:rPr>
        <w:t xml:space="preserve"> </w:t>
      </w:r>
    </w:p>
    <w:p w14:paraId="61C89142" w14:textId="14D88DF8" w:rsidR="001046A9" w:rsidRDefault="00EC0073"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A motion was made by Trustee </w:t>
      </w:r>
      <w:r w:rsidR="006C50ED">
        <w:rPr>
          <w:rFonts w:ascii="Times New Roman" w:hAnsi="Times New Roman" w:cs="Times New Roman"/>
          <w:kern w:val="0"/>
          <w14:ligatures w14:val="none"/>
        </w:rPr>
        <w:t>Wellhausen</w:t>
      </w:r>
      <w:r>
        <w:rPr>
          <w:rFonts w:ascii="Times New Roman" w:hAnsi="Times New Roman" w:cs="Times New Roman"/>
          <w:kern w:val="0"/>
          <w14:ligatures w14:val="none"/>
        </w:rPr>
        <w:t xml:space="preserve"> and seconded by Trustee </w:t>
      </w:r>
      <w:r w:rsidR="006C50ED">
        <w:rPr>
          <w:rFonts w:ascii="Times New Roman" w:hAnsi="Times New Roman" w:cs="Times New Roman"/>
          <w:kern w:val="0"/>
          <w14:ligatures w14:val="none"/>
        </w:rPr>
        <w:t>Booth</w:t>
      </w:r>
      <w:r>
        <w:rPr>
          <w:rFonts w:ascii="Times New Roman" w:hAnsi="Times New Roman" w:cs="Times New Roman"/>
          <w:kern w:val="0"/>
          <w14:ligatures w14:val="none"/>
        </w:rPr>
        <w:t xml:space="preserve"> to approve payment of the bills</w:t>
      </w:r>
      <w:r w:rsidR="00DA7CFA">
        <w:rPr>
          <w:rFonts w:ascii="Times New Roman" w:hAnsi="Times New Roman" w:cs="Times New Roman"/>
          <w:kern w:val="0"/>
          <w14:ligatures w14:val="none"/>
        </w:rPr>
        <w:t xml:space="preserve">. </w:t>
      </w:r>
      <w:r>
        <w:rPr>
          <w:rFonts w:ascii="Times New Roman" w:hAnsi="Times New Roman" w:cs="Times New Roman"/>
          <w:kern w:val="0"/>
          <w14:ligatures w14:val="none"/>
        </w:rPr>
        <w:t>Motion was roll called all present in favor voted aye</w:t>
      </w:r>
      <w:r w:rsidR="00DA7CFA">
        <w:rPr>
          <w:rFonts w:ascii="Times New Roman" w:hAnsi="Times New Roman" w:cs="Times New Roman"/>
          <w:kern w:val="0"/>
          <w14:ligatures w14:val="none"/>
        </w:rPr>
        <w:t xml:space="preserve">. </w:t>
      </w:r>
      <w:r>
        <w:rPr>
          <w:rFonts w:ascii="Times New Roman" w:hAnsi="Times New Roman" w:cs="Times New Roman"/>
          <w:kern w:val="0"/>
          <w14:ligatures w14:val="none"/>
        </w:rPr>
        <w:t>Motion passed</w:t>
      </w:r>
      <w:r w:rsidR="00DA7CFA">
        <w:rPr>
          <w:rFonts w:ascii="Times New Roman" w:hAnsi="Times New Roman" w:cs="Times New Roman"/>
          <w:kern w:val="0"/>
          <w14:ligatures w14:val="none"/>
        </w:rPr>
        <w:t xml:space="preserve">. </w:t>
      </w:r>
      <w:r>
        <w:rPr>
          <w:rFonts w:ascii="Times New Roman" w:hAnsi="Times New Roman" w:cs="Times New Roman"/>
          <w:kern w:val="0"/>
          <w14:ligatures w14:val="none"/>
        </w:rPr>
        <w:t>Report filed into record.</w:t>
      </w:r>
    </w:p>
    <w:p w14:paraId="3BB8F119" w14:textId="77777777" w:rsidR="00A37D0E" w:rsidRPr="004C290E" w:rsidRDefault="00A37D0E" w:rsidP="00B26C10">
      <w:pPr>
        <w:spacing w:after="0" w:line="240" w:lineRule="auto"/>
        <w:rPr>
          <w:rFonts w:ascii="Times New Roman" w:hAnsi="Times New Roman" w:cs="Times New Roman"/>
          <w:kern w:val="0"/>
          <w14:ligatures w14:val="none"/>
        </w:rPr>
      </w:pPr>
    </w:p>
    <w:p w14:paraId="1E7D5AEF"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Old Business</w:t>
      </w:r>
    </w:p>
    <w:p w14:paraId="7B6EA174" w14:textId="6574904A" w:rsidR="00676089" w:rsidRDefault="001046A9"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No Old Business Discussed</w:t>
      </w:r>
    </w:p>
    <w:p w14:paraId="2BB6982F" w14:textId="77777777" w:rsidR="001046A9" w:rsidRPr="004C290E" w:rsidRDefault="001046A9" w:rsidP="00B26C10">
      <w:pPr>
        <w:spacing w:after="0" w:line="240" w:lineRule="auto"/>
        <w:rPr>
          <w:rFonts w:ascii="Times New Roman" w:hAnsi="Times New Roman" w:cs="Times New Roman"/>
          <w:kern w:val="0"/>
          <w14:ligatures w14:val="none"/>
        </w:rPr>
      </w:pPr>
    </w:p>
    <w:p w14:paraId="65DC21EC" w14:textId="77777777" w:rsidR="00B26C10"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New Business</w:t>
      </w:r>
      <w:r w:rsidRPr="004C290E">
        <w:rPr>
          <w:rFonts w:ascii="Times New Roman" w:hAnsi="Times New Roman" w:cs="Times New Roman"/>
          <w:kern w:val="0"/>
          <w14:ligatures w14:val="none"/>
        </w:rPr>
        <w:t xml:space="preserve"> </w:t>
      </w:r>
    </w:p>
    <w:p w14:paraId="2F5FC0B4" w14:textId="14E114B8" w:rsidR="00EC0073" w:rsidRDefault="006C50ED"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Discussion was had on the upcoming electrical aggregation for consulting services contract.  A motion was made by Trustee Wellhausen and seconded by Trustee Castles to approve the contract.  Motion was roll called, all present in favor voted aye.  Motion carried.</w:t>
      </w:r>
    </w:p>
    <w:p w14:paraId="702DD6DD" w14:textId="77777777" w:rsidR="006C50ED" w:rsidRDefault="006C50ED" w:rsidP="00B26C10">
      <w:pPr>
        <w:spacing w:after="0" w:line="240" w:lineRule="auto"/>
        <w:rPr>
          <w:rFonts w:ascii="Times New Roman" w:hAnsi="Times New Roman" w:cs="Times New Roman"/>
          <w:kern w:val="0"/>
          <w14:ligatures w14:val="none"/>
        </w:rPr>
      </w:pPr>
    </w:p>
    <w:p w14:paraId="657DF98A" w14:textId="1A0D9037" w:rsidR="006C50ED" w:rsidRDefault="006C50ED"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Discussion was had on Resolution #01-2026 Authorizing Execution of a Service Agreement with a Responsible Bidder for the Supply of Electricity for Residential and Small </w:t>
      </w:r>
      <w:proofErr w:type="gramStart"/>
      <w:r>
        <w:rPr>
          <w:rFonts w:ascii="Times New Roman" w:hAnsi="Times New Roman" w:cs="Times New Roman"/>
          <w:kern w:val="0"/>
          <w14:ligatures w14:val="none"/>
        </w:rPr>
        <w:t>Commercial Retail</w:t>
      </w:r>
      <w:proofErr w:type="gramEnd"/>
      <w:r>
        <w:rPr>
          <w:rFonts w:ascii="Times New Roman" w:hAnsi="Times New Roman" w:cs="Times New Roman"/>
          <w:kern w:val="0"/>
          <w14:ligatures w14:val="none"/>
        </w:rPr>
        <w:t xml:space="preserve"> Customers Who Do Not </w:t>
      </w:r>
      <w:proofErr w:type="spellStart"/>
      <w:r>
        <w:rPr>
          <w:rFonts w:ascii="Times New Roman" w:hAnsi="Times New Roman" w:cs="Times New Roman"/>
          <w:kern w:val="0"/>
          <w14:ligatures w14:val="none"/>
        </w:rPr>
        <w:t>Opt</w:t>
      </w:r>
      <w:proofErr w:type="spellEnd"/>
      <w:r>
        <w:rPr>
          <w:rFonts w:ascii="Times New Roman" w:hAnsi="Times New Roman" w:cs="Times New Roman"/>
          <w:kern w:val="0"/>
          <w14:ligatures w14:val="none"/>
        </w:rPr>
        <w:t xml:space="preserve"> Out of Such a Program.  Motion was made by Trustee Castles and seconded by Trustee Feagans to approve Resolution.  Motion was roll called all present in favor voted aye.  Motion carried.</w:t>
      </w:r>
    </w:p>
    <w:p w14:paraId="6FD79242" w14:textId="77777777" w:rsidR="001565E2" w:rsidRDefault="001565E2" w:rsidP="00B26C10">
      <w:pPr>
        <w:spacing w:line="256" w:lineRule="auto"/>
        <w:rPr>
          <w:rFonts w:ascii="Times New Roman" w:hAnsi="Times New Roman" w:cs="Times New Roman"/>
          <w:kern w:val="0"/>
          <w14:ligatures w14:val="none"/>
        </w:rPr>
      </w:pPr>
    </w:p>
    <w:p w14:paraId="4B96E0DA" w14:textId="77777777" w:rsidR="00245760" w:rsidRDefault="00245760" w:rsidP="00B26C10">
      <w:pPr>
        <w:spacing w:line="256" w:lineRule="auto"/>
        <w:rPr>
          <w:rFonts w:ascii="Times New Roman" w:hAnsi="Times New Roman" w:cs="Times New Roman"/>
          <w:kern w:val="0"/>
          <w14:ligatures w14:val="none"/>
        </w:rPr>
      </w:pPr>
    </w:p>
    <w:p w14:paraId="1BF15C00" w14:textId="77777777" w:rsidR="00245760" w:rsidRDefault="00245760" w:rsidP="00B26C10">
      <w:pPr>
        <w:spacing w:line="256" w:lineRule="auto"/>
        <w:rPr>
          <w:rFonts w:ascii="Times New Roman" w:hAnsi="Times New Roman" w:cs="Times New Roman"/>
          <w:kern w:val="0"/>
          <w14:ligatures w14:val="none"/>
        </w:rPr>
      </w:pPr>
    </w:p>
    <w:p w14:paraId="195BFEBC" w14:textId="77777777" w:rsidR="00245760" w:rsidRDefault="00245760" w:rsidP="00B26C10">
      <w:pPr>
        <w:spacing w:line="256" w:lineRule="auto"/>
        <w:rPr>
          <w:rFonts w:ascii="Times New Roman" w:hAnsi="Times New Roman" w:cs="Times New Roman"/>
          <w:kern w:val="0"/>
          <w14:ligatures w14:val="none"/>
        </w:rPr>
      </w:pPr>
    </w:p>
    <w:p w14:paraId="7FB89DC1" w14:textId="349E0317" w:rsidR="00B26C10" w:rsidRPr="004C290E" w:rsidRDefault="00B26C10" w:rsidP="00B26C10">
      <w:pPr>
        <w:spacing w:line="256" w:lineRule="auto"/>
        <w:rPr>
          <w:rFonts w:ascii="Times New Roman" w:hAnsi="Times New Roman" w:cs="Times New Roman"/>
          <w:kern w:val="0"/>
          <w14:ligatures w14:val="none"/>
        </w:rPr>
      </w:pPr>
      <w:r w:rsidRPr="004C290E">
        <w:rPr>
          <w:rFonts w:ascii="Times New Roman" w:hAnsi="Times New Roman" w:cs="Times New Roman"/>
          <w:kern w:val="0"/>
          <w14:ligatures w14:val="none"/>
        </w:rPr>
        <w:lastRenderedPageBreak/>
        <w:t>C</w:t>
      </w:r>
      <w:r w:rsidRPr="004C290E">
        <w:rPr>
          <w:rFonts w:ascii="Times New Roman" w:hAnsi="Times New Roman" w:cs="Times New Roman"/>
          <w:b/>
          <w:kern w:val="0"/>
          <w:u w:val="single"/>
          <w14:ligatures w14:val="none"/>
        </w:rPr>
        <w:t>ommittee Reports:</w:t>
      </w:r>
    </w:p>
    <w:p w14:paraId="6888E7D4" w14:textId="77FC4CD4"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Trustee Feagans</w:t>
      </w:r>
      <w:proofErr w:type="gramStart"/>
      <w:r w:rsidR="00980A75" w:rsidRPr="004C290E">
        <w:rPr>
          <w:rFonts w:ascii="Times New Roman" w:hAnsi="Times New Roman" w:cs="Times New Roman"/>
          <w:kern w:val="0"/>
          <w14:ligatures w14:val="none"/>
        </w:rPr>
        <w:t xml:space="preserve">: </w:t>
      </w:r>
      <w:r w:rsidR="00245760">
        <w:rPr>
          <w:rFonts w:ascii="Times New Roman" w:hAnsi="Times New Roman" w:cs="Times New Roman"/>
          <w:kern w:val="0"/>
          <w14:ligatures w14:val="none"/>
        </w:rPr>
        <w:t>Was approached about a</w:t>
      </w:r>
      <w:proofErr w:type="gramEnd"/>
      <w:r w:rsidR="00245760">
        <w:rPr>
          <w:rFonts w:ascii="Times New Roman" w:hAnsi="Times New Roman" w:cs="Times New Roman"/>
          <w:kern w:val="0"/>
          <w14:ligatures w14:val="none"/>
        </w:rPr>
        <w:t xml:space="preserve"> possible grant for communities to complete projects that are already started.  Someone will contact RCAP and see if they can assist with writing the grant.  Discussion was had on the bid for labor for the Douglas Street Water Main Extension.</w:t>
      </w:r>
    </w:p>
    <w:p w14:paraId="67328D73" w14:textId="77777777" w:rsidR="00B26C10" w:rsidRPr="004C290E" w:rsidRDefault="00B26C10" w:rsidP="00B26C10">
      <w:pPr>
        <w:spacing w:after="0" w:line="240" w:lineRule="auto"/>
        <w:rPr>
          <w:rFonts w:ascii="Times New Roman" w:hAnsi="Times New Roman" w:cs="Times New Roman"/>
          <w:kern w:val="0"/>
          <w14:ligatures w14:val="none"/>
        </w:rPr>
      </w:pPr>
    </w:p>
    <w:p w14:paraId="19696207" w14:textId="37E09DA3" w:rsidR="00B26C10" w:rsidRPr="004C290E" w:rsidRDefault="00B26C10" w:rsidP="00B26C10">
      <w:pPr>
        <w:spacing w:line="240" w:lineRule="auto"/>
        <w:contextualSpacing/>
        <w:rPr>
          <w:rFonts w:ascii="Times New Roman" w:hAnsi="Times New Roman" w:cs="Times New Roman"/>
          <w:kern w:val="0"/>
          <w14:ligatures w14:val="none"/>
        </w:rPr>
      </w:pPr>
      <w:r w:rsidRPr="004C290E">
        <w:rPr>
          <w:rFonts w:ascii="Times New Roman" w:hAnsi="Times New Roman" w:cs="Times New Roman"/>
          <w:b/>
          <w:bCs/>
          <w:kern w:val="0"/>
          <w14:ligatures w14:val="none"/>
        </w:rPr>
        <w:t>Trustee Soldwedel</w:t>
      </w:r>
      <w:r w:rsidR="00980A75" w:rsidRPr="004C290E">
        <w:rPr>
          <w:rFonts w:ascii="Times New Roman" w:hAnsi="Times New Roman" w:cs="Times New Roman"/>
          <w:b/>
          <w:bCs/>
          <w:kern w:val="0"/>
          <w14:ligatures w14:val="none"/>
        </w:rPr>
        <w:t xml:space="preserve">: </w:t>
      </w:r>
      <w:r w:rsidR="00F40812">
        <w:rPr>
          <w:rFonts w:ascii="Times New Roman" w:hAnsi="Times New Roman" w:cs="Times New Roman"/>
          <w:kern w:val="0"/>
          <w14:ligatures w14:val="none"/>
        </w:rPr>
        <w:t>Absent</w:t>
      </w:r>
    </w:p>
    <w:p w14:paraId="7AE25392" w14:textId="77777777" w:rsidR="00B26C10" w:rsidRPr="004C290E" w:rsidRDefault="00B26C10" w:rsidP="00B26C10">
      <w:pPr>
        <w:spacing w:line="240" w:lineRule="auto"/>
        <w:contextualSpacing/>
        <w:rPr>
          <w:rFonts w:ascii="Times New Roman" w:hAnsi="Times New Roman" w:cs="Times New Roman"/>
          <w:kern w:val="0"/>
          <w14:ligatures w14:val="none"/>
        </w:rPr>
      </w:pPr>
    </w:p>
    <w:p w14:paraId="57AD0E9C" w14:textId="5B5D617B" w:rsidR="00B26C10" w:rsidRPr="004C29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 xml:space="preserve">Trustee Booth: </w:t>
      </w:r>
      <w:r w:rsidR="00245760">
        <w:rPr>
          <w:rFonts w:ascii="Times New Roman" w:hAnsi="Times New Roman" w:cs="Times New Roman"/>
          <w:bCs/>
          <w:kern w:val="0"/>
          <w14:ligatures w14:val="none"/>
        </w:rPr>
        <w:t xml:space="preserve">Discussion had on raises that he will be putting into the budget for employees.  Discussion </w:t>
      </w:r>
      <w:proofErr w:type="gramStart"/>
      <w:r w:rsidR="00245760">
        <w:rPr>
          <w:rFonts w:ascii="Times New Roman" w:hAnsi="Times New Roman" w:cs="Times New Roman"/>
          <w:bCs/>
          <w:kern w:val="0"/>
          <w14:ligatures w14:val="none"/>
        </w:rPr>
        <w:t>had</w:t>
      </w:r>
      <w:proofErr w:type="gramEnd"/>
      <w:r w:rsidR="00245760">
        <w:rPr>
          <w:rFonts w:ascii="Times New Roman" w:hAnsi="Times New Roman" w:cs="Times New Roman"/>
          <w:bCs/>
          <w:kern w:val="0"/>
          <w14:ligatures w14:val="none"/>
        </w:rPr>
        <w:t xml:space="preserve"> on how to handle a complaint on a property.</w:t>
      </w:r>
    </w:p>
    <w:p w14:paraId="25165934" w14:textId="77777777" w:rsidR="00B26C10" w:rsidRPr="004C290E" w:rsidRDefault="00B26C10" w:rsidP="00B26C10">
      <w:pPr>
        <w:spacing w:line="240" w:lineRule="auto"/>
        <w:contextualSpacing/>
        <w:rPr>
          <w:rFonts w:ascii="Times New Roman" w:hAnsi="Times New Roman" w:cs="Times New Roman"/>
          <w:bCs/>
          <w:kern w:val="0"/>
          <w14:ligatures w14:val="none"/>
        </w:rPr>
      </w:pPr>
    </w:p>
    <w:p w14:paraId="0002D92B" w14:textId="0C6B19DC" w:rsidR="00B26C10" w:rsidRDefault="00B26C10" w:rsidP="00B26C10">
      <w:pPr>
        <w:spacing w:line="240" w:lineRule="auto"/>
        <w:contextualSpacing/>
        <w:rPr>
          <w:rFonts w:ascii="Times New Roman" w:hAnsi="Times New Roman" w:cs="Times New Roman"/>
          <w:bCs/>
          <w:kern w:val="0"/>
          <w14:ligatures w14:val="none"/>
        </w:rPr>
      </w:pPr>
      <w:r w:rsidRPr="00060692">
        <w:rPr>
          <w:rFonts w:ascii="Times New Roman" w:hAnsi="Times New Roman" w:cs="Times New Roman"/>
          <w:b/>
          <w:kern w:val="0"/>
          <w14:ligatures w14:val="none"/>
        </w:rPr>
        <w:t>Trustee Castles</w:t>
      </w:r>
      <w:r>
        <w:rPr>
          <w:rFonts w:ascii="Times New Roman" w:hAnsi="Times New Roman" w:cs="Times New Roman"/>
          <w:bCs/>
          <w:kern w:val="0"/>
          <w14:ligatures w14:val="none"/>
        </w:rPr>
        <w:t xml:space="preserve">: </w:t>
      </w:r>
      <w:r w:rsidR="00245760">
        <w:rPr>
          <w:rFonts w:ascii="Times New Roman" w:hAnsi="Times New Roman" w:cs="Times New Roman"/>
          <w:bCs/>
          <w:kern w:val="0"/>
          <w14:ligatures w14:val="none"/>
        </w:rPr>
        <w:t>Gave an update on the new cell phones.</w:t>
      </w:r>
    </w:p>
    <w:p w14:paraId="7BCD4AA7" w14:textId="77777777" w:rsidR="001D0C55" w:rsidRDefault="001D0C55" w:rsidP="00B26C10">
      <w:pPr>
        <w:spacing w:line="240" w:lineRule="auto"/>
        <w:contextualSpacing/>
        <w:rPr>
          <w:rFonts w:ascii="Times New Roman" w:hAnsi="Times New Roman" w:cs="Times New Roman"/>
          <w:bCs/>
          <w:kern w:val="0"/>
          <w14:ligatures w14:val="none"/>
        </w:rPr>
      </w:pPr>
    </w:p>
    <w:p w14:paraId="7CB25572" w14:textId="5EA2549D" w:rsidR="00B26C10" w:rsidRDefault="001D0C55" w:rsidP="00B26C10">
      <w:pPr>
        <w:spacing w:line="240" w:lineRule="auto"/>
        <w:contextualSpacing/>
        <w:rPr>
          <w:rFonts w:ascii="Times New Roman" w:hAnsi="Times New Roman" w:cs="Times New Roman"/>
          <w:bCs/>
          <w:kern w:val="0"/>
          <w14:ligatures w14:val="none"/>
        </w:rPr>
      </w:pPr>
      <w:r>
        <w:rPr>
          <w:rFonts w:ascii="Times New Roman" w:hAnsi="Times New Roman" w:cs="Times New Roman"/>
          <w:b/>
          <w:kern w:val="0"/>
          <w14:ligatures w14:val="none"/>
        </w:rPr>
        <w:t>Trustee Wellhausen</w:t>
      </w:r>
      <w:r w:rsidR="006C6256">
        <w:rPr>
          <w:rFonts w:ascii="Times New Roman" w:hAnsi="Times New Roman" w:cs="Times New Roman"/>
          <w:b/>
          <w:kern w:val="0"/>
          <w14:ligatures w14:val="none"/>
        </w:rPr>
        <w:t>:</w:t>
      </w:r>
      <w:r w:rsidR="00437279">
        <w:rPr>
          <w:rFonts w:ascii="Times New Roman" w:hAnsi="Times New Roman" w:cs="Times New Roman"/>
          <w:bCs/>
          <w:kern w:val="0"/>
          <w14:ligatures w14:val="none"/>
        </w:rPr>
        <w:t xml:space="preserve"> </w:t>
      </w:r>
      <w:r w:rsidR="00245760">
        <w:rPr>
          <w:rFonts w:ascii="Times New Roman" w:hAnsi="Times New Roman" w:cs="Times New Roman"/>
          <w:bCs/>
          <w:kern w:val="0"/>
          <w14:ligatures w14:val="none"/>
        </w:rPr>
        <w:t>Nothing to report</w:t>
      </w:r>
    </w:p>
    <w:p w14:paraId="3ABB3CE4" w14:textId="77777777" w:rsidR="00F40812" w:rsidRPr="004C290E" w:rsidRDefault="00F40812" w:rsidP="00B26C10">
      <w:pPr>
        <w:spacing w:line="240" w:lineRule="auto"/>
        <w:contextualSpacing/>
        <w:rPr>
          <w:rFonts w:ascii="Times New Roman" w:hAnsi="Times New Roman" w:cs="Times New Roman"/>
          <w:bCs/>
          <w:kern w:val="0"/>
          <w14:ligatures w14:val="none"/>
        </w:rPr>
      </w:pPr>
    </w:p>
    <w:p w14:paraId="60850381" w14:textId="5105AC3B" w:rsidR="00B26C10" w:rsidRPr="004C29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 xml:space="preserve">Treasurer: </w:t>
      </w:r>
      <w:r w:rsidR="00245760">
        <w:rPr>
          <w:rFonts w:ascii="Times New Roman" w:hAnsi="Times New Roman" w:cs="Times New Roman"/>
          <w:bCs/>
          <w:kern w:val="0"/>
          <w14:ligatures w14:val="none"/>
        </w:rPr>
        <w:t>Nothing to report.</w:t>
      </w:r>
    </w:p>
    <w:p w14:paraId="69E446E6" w14:textId="77777777" w:rsidR="00B26C10" w:rsidRDefault="00B26C10" w:rsidP="00B26C10">
      <w:pPr>
        <w:spacing w:line="240" w:lineRule="auto"/>
        <w:contextualSpacing/>
        <w:rPr>
          <w:rFonts w:ascii="Times New Roman" w:hAnsi="Times New Roman" w:cs="Times New Roman"/>
          <w:bCs/>
          <w:kern w:val="0"/>
          <w14:ligatures w14:val="none"/>
        </w:rPr>
      </w:pPr>
    </w:p>
    <w:p w14:paraId="7580D9FE" w14:textId="0C36405B" w:rsidR="00B26C10" w:rsidRPr="00A37D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Clerk</w:t>
      </w:r>
      <w:r w:rsidR="00980A75" w:rsidRPr="004C290E">
        <w:rPr>
          <w:rFonts w:ascii="Times New Roman" w:hAnsi="Times New Roman" w:cs="Times New Roman"/>
          <w:b/>
          <w:kern w:val="0"/>
          <w14:ligatures w14:val="none"/>
        </w:rPr>
        <w:t>:</w:t>
      </w:r>
      <w:r w:rsidR="00A37D0E">
        <w:rPr>
          <w:rFonts w:ascii="Times New Roman" w:hAnsi="Times New Roman" w:cs="Times New Roman"/>
          <w:b/>
          <w:kern w:val="0"/>
          <w14:ligatures w14:val="none"/>
        </w:rPr>
        <w:t xml:space="preserve"> </w:t>
      </w:r>
      <w:r w:rsidR="00245760">
        <w:rPr>
          <w:rFonts w:ascii="Times New Roman" w:hAnsi="Times New Roman" w:cs="Times New Roman"/>
          <w:bCs/>
          <w:kern w:val="0"/>
          <w14:ligatures w14:val="none"/>
        </w:rPr>
        <w:t>Discussion had on complaints regarding returning phone calls, and the update on the new billing system.</w:t>
      </w:r>
    </w:p>
    <w:p w14:paraId="6B37C973" w14:textId="77777777" w:rsidR="00B26C10" w:rsidRPr="004C290E" w:rsidRDefault="00B26C10" w:rsidP="00B26C10">
      <w:pPr>
        <w:spacing w:line="240" w:lineRule="auto"/>
        <w:contextualSpacing/>
        <w:rPr>
          <w:rFonts w:ascii="Times New Roman" w:hAnsi="Times New Roman" w:cs="Times New Roman"/>
          <w:bCs/>
          <w:kern w:val="0"/>
          <w14:ligatures w14:val="none"/>
        </w:rPr>
      </w:pPr>
    </w:p>
    <w:p w14:paraId="1838EB45" w14:textId="75042CA5" w:rsidR="00437279"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President:</w:t>
      </w:r>
      <w:r w:rsidRPr="004C290E">
        <w:rPr>
          <w:rFonts w:ascii="Times New Roman" w:hAnsi="Times New Roman" w:cs="Times New Roman"/>
          <w:bCs/>
          <w:kern w:val="0"/>
          <w14:ligatures w14:val="none"/>
        </w:rPr>
        <w:t xml:space="preserve"> </w:t>
      </w:r>
      <w:r w:rsidR="00245760">
        <w:rPr>
          <w:rFonts w:ascii="Times New Roman" w:hAnsi="Times New Roman" w:cs="Times New Roman"/>
          <w:bCs/>
          <w:kern w:val="0"/>
          <w14:ligatures w14:val="none"/>
        </w:rPr>
        <w:t xml:space="preserve">Discussion had on the </w:t>
      </w:r>
      <w:proofErr w:type="gramStart"/>
      <w:r w:rsidR="00245760">
        <w:rPr>
          <w:rFonts w:ascii="Times New Roman" w:hAnsi="Times New Roman" w:cs="Times New Roman"/>
          <w:bCs/>
          <w:kern w:val="0"/>
          <w14:ligatures w14:val="none"/>
        </w:rPr>
        <w:t>City</w:t>
      </w:r>
      <w:proofErr w:type="gramEnd"/>
      <w:r w:rsidR="00245760">
        <w:rPr>
          <w:rFonts w:ascii="Times New Roman" w:hAnsi="Times New Roman" w:cs="Times New Roman"/>
          <w:bCs/>
          <w:kern w:val="0"/>
          <w14:ligatures w14:val="none"/>
        </w:rPr>
        <w:t xml:space="preserve"> being a supporter for the </w:t>
      </w:r>
      <w:proofErr w:type="spellStart"/>
      <w:r w:rsidR="00245760">
        <w:rPr>
          <w:rFonts w:ascii="Times New Roman" w:hAnsi="Times New Roman" w:cs="Times New Roman"/>
          <w:bCs/>
          <w:kern w:val="0"/>
          <w14:ligatures w14:val="none"/>
        </w:rPr>
        <w:t>Marbold</w:t>
      </w:r>
      <w:proofErr w:type="spellEnd"/>
      <w:r w:rsidR="00245760">
        <w:rPr>
          <w:rFonts w:ascii="Times New Roman" w:hAnsi="Times New Roman" w:cs="Times New Roman"/>
          <w:bCs/>
          <w:kern w:val="0"/>
          <w14:ligatures w14:val="none"/>
        </w:rPr>
        <w:t xml:space="preserve"> Farmstead.</w:t>
      </w:r>
    </w:p>
    <w:p w14:paraId="16EDF339" w14:textId="2ED40C67" w:rsidR="0078227E" w:rsidRDefault="0078227E" w:rsidP="00B26C10">
      <w:pPr>
        <w:spacing w:line="240" w:lineRule="auto"/>
        <w:contextualSpacing/>
        <w:rPr>
          <w:rFonts w:ascii="Times New Roman" w:hAnsi="Times New Roman" w:cs="Times New Roman"/>
          <w:bCs/>
          <w:kern w:val="0"/>
          <w14:ligatures w14:val="none"/>
        </w:rPr>
      </w:pPr>
    </w:p>
    <w:p w14:paraId="7C484740" w14:textId="2B38DA36" w:rsidR="00980A75" w:rsidRDefault="00980A75" w:rsidP="00B26C10">
      <w:pPr>
        <w:spacing w:line="240" w:lineRule="auto"/>
        <w:contextualSpacing/>
        <w:rPr>
          <w:rFonts w:ascii="Times New Roman" w:hAnsi="Times New Roman" w:cs="Times New Roman"/>
          <w:kern w:val="0"/>
          <w14:ligatures w14:val="none"/>
        </w:rPr>
      </w:pPr>
      <w:r>
        <w:rPr>
          <w:rFonts w:ascii="Times New Roman" w:hAnsi="Times New Roman" w:cs="Times New Roman"/>
          <w:kern w:val="0"/>
          <w14:ligatures w14:val="none"/>
        </w:rPr>
        <w:t xml:space="preserve">At the conclusion of all business the announcement of the next meeting will be held on Monday </w:t>
      </w:r>
      <w:r w:rsidR="00245760">
        <w:rPr>
          <w:rFonts w:ascii="Times New Roman" w:hAnsi="Times New Roman" w:cs="Times New Roman"/>
          <w:kern w:val="0"/>
          <w14:ligatures w14:val="none"/>
        </w:rPr>
        <w:t xml:space="preserve">March 2, </w:t>
      </w:r>
      <w:r>
        <w:rPr>
          <w:rFonts w:ascii="Times New Roman" w:hAnsi="Times New Roman" w:cs="Times New Roman"/>
          <w:kern w:val="0"/>
          <w14:ligatures w14:val="none"/>
        </w:rPr>
        <w:t>202</w:t>
      </w:r>
      <w:r w:rsidR="00B83FD8">
        <w:rPr>
          <w:rFonts w:ascii="Times New Roman" w:hAnsi="Times New Roman" w:cs="Times New Roman"/>
          <w:kern w:val="0"/>
          <w14:ligatures w14:val="none"/>
        </w:rPr>
        <w:t>6</w:t>
      </w:r>
      <w:r>
        <w:rPr>
          <w:rFonts w:ascii="Times New Roman" w:hAnsi="Times New Roman" w:cs="Times New Roman"/>
          <w:kern w:val="0"/>
          <w14:ligatures w14:val="none"/>
        </w:rPr>
        <w:t>, at 7:00 pm.</w:t>
      </w:r>
    </w:p>
    <w:p w14:paraId="33F0F008" w14:textId="77777777" w:rsidR="00980A75" w:rsidRDefault="00980A75" w:rsidP="00B26C10">
      <w:pPr>
        <w:spacing w:line="240" w:lineRule="auto"/>
        <w:contextualSpacing/>
        <w:rPr>
          <w:rFonts w:ascii="Times New Roman" w:hAnsi="Times New Roman" w:cs="Times New Roman"/>
          <w:kern w:val="0"/>
          <w14:ligatures w14:val="none"/>
        </w:rPr>
      </w:pPr>
    </w:p>
    <w:p w14:paraId="11E624EA" w14:textId="3692D4BD" w:rsidR="00B26C10" w:rsidRDefault="00B26C10" w:rsidP="00B26C10">
      <w:pPr>
        <w:spacing w:line="240" w:lineRule="auto"/>
        <w:contextualSpacing/>
        <w:rPr>
          <w:rFonts w:ascii="Times New Roman" w:hAnsi="Times New Roman" w:cs="Times New Roman"/>
          <w:kern w:val="0"/>
          <w14:ligatures w14:val="none"/>
        </w:rPr>
      </w:pPr>
      <w:r w:rsidRPr="004C290E">
        <w:rPr>
          <w:rFonts w:ascii="Times New Roman" w:hAnsi="Times New Roman" w:cs="Times New Roman"/>
          <w:kern w:val="0"/>
          <w14:ligatures w14:val="none"/>
        </w:rPr>
        <w:t xml:space="preserve">The meeting was adjourned at </w:t>
      </w:r>
      <w:r w:rsidR="00245760">
        <w:rPr>
          <w:rFonts w:ascii="Times New Roman" w:hAnsi="Times New Roman" w:cs="Times New Roman"/>
          <w:kern w:val="0"/>
          <w14:ligatures w14:val="none"/>
        </w:rPr>
        <w:t>8:08</w:t>
      </w:r>
      <w:r w:rsidR="0078227E">
        <w:rPr>
          <w:rFonts w:ascii="Times New Roman" w:hAnsi="Times New Roman" w:cs="Times New Roman"/>
          <w:kern w:val="0"/>
          <w14:ligatures w14:val="none"/>
        </w:rPr>
        <w:t xml:space="preserve"> p.m.</w:t>
      </w:r>
    </w:p>
    <w:p w14:paraId="5EFCBAB9" w14:textId="77777777" w:rsidR="00980A75" w:rsidRDefault="00980A75" w:rsidP="00B26C10">
      <w:pPr>
        <w:spacing w:line="240" w:lineRule="auto"/>
        <w:contextualSpacing/>
        <w:rPr>
          <w:rFonts w:ascii="Times New Roman" w:hAnsi="Times New Roman" w:cs="Times New Roman"/>
          <w:kern w:val="0"/>
          <w14:ligatures w14:val="none"/>
        </w:rPr>
      </w:pPr>
    </w:p>
    <w:p w14:paraId="7043D92C" w14:textId="77777777" w:rsidR="00980A75" w:rsidRPr="004C290E" w:rsidRDefault="00980A75" w:rsidP="00B26C10">
      <w:pPr>
        <w:spacing w:line="240" w:lineRule="auto"/>
        <w:contextualSpacing/>
        <w:rPr>
          <w:rFonts w:ascii="Times New Roman" w:hAnsi="Times New Roman" w:cs="Times New Roman"/>
          <w:kern w:val="0"/>
          <w14:ligatures w14:val="none"/>
        </w:rPr>
      </w:pPr>
    </w:p>
    <w:p w14:paraId="7DD3F1AA" w14:textId="7B884011"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r>
    </w:p>
    <w:p w14:paraId="46EB083C" w14:textId="77777777" w:rsidR="00B26C10" w:rsidRPr="004C290E" w:rsidRDefault="00B26C10" w:rsidP="00B26C10">
      <w:pPr>
        <w:spacing w:after="0" w:line="240" w:lineRule="auto"/>
        <w:rPr>
          <w:rFonts w:ascii="Times New Roman" w:hAnsi="Times New Roman" w:cs="Times New Roman"/>
          <w:kern w:val="0"/>
          <w14:ligatures w14:val="none"/>
        </w:rPr>
      </w:pPr>
    </w:p>
    <w:p w14:paraId="41A7BAD7" w14:textId="7FA5C1CB"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Minutes Prepared by:</w:t>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00980A75">
        <w:rPr>
          <w:rFonts w:ascii="Times New Roman" w:hAnsi="Times New Roman" w:cs="Times New Roman"/>
          <w:kern w:val="0"/>
          <w14:ligatures w14:val="none"/>
        </w:rPr>
        <w:t>Monica Brumm</w:t>
      </w:r>
    </w:p>
    <w:p w14:paraId="5AB7AA2A"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t>Village Clerk</w:t>
      </w:r>
    </w:p>
    <w:p w14:paraId="5307E1DA" w14:textId="77777777" w:rsidR="00B26C10" w:rsidRPr="004C290E" w:rsidRDefault="00B26C10" w:rsidP="00B26C10">
      <w:pPr>
        <w:spacing w:after="0" w:line="240" w:lineRule="auto"/>
        <w:rPr>
          <w:rFonts w:ascii="Times New Roman" w:hAnsi="Times New Roman" w:cs="Times New Roman"/>
          <w:kern w:val="0"/>
          <w14:ligatures w14:val="none"/>
        </w:rPr>
      </w:pPr>
    </w:p>
    <w:p w14:paraId="707044CE" w14:textId="77777777" w:rsidR="00B26C10" w:rsidRPr="004C290E" w:rsidRDefault="00B26C10" w:rsidP="00B26C10">
      <w:pPr>
        <w:spacing w:after="0" w:line="240" w:lineRule="auto"/>
        <w:rPr>
          <w:rFonts w:ascii="Times New Roman" w:hAnsi="Times New Roman" w:cs="Times New Roman"/>
          <w:kern w:val="0"/>
          <w14:ligatures w14:val="none"/>
        </w:rPr>
      </w:pPr>
    </w:p>
    <w:p w14:paraId="1E0C8029"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p>
    <w:p w14:paraId="609D58F8" w14:textId="77777777" w:rsidR="00B26C10" w:rsidRPr="004C290E" w:rsidRDefault="00B26C10" w:rsidP="00B26C10">
      <w:pPr>
        <w:spacing w:after="0" w:line="240" w:lineRule="auto"/>
        <w:rPr>
          <w:rFonts w:ascii="Times New Roman" w:hAnsi="Times New Roman" w:cs="Times New Roman"/>
          <w:kern w:val="0"/>
          <w:szCs w:val="22"/>
          <w14:ligatures w14:val="none"/>
        </w:rPr>
      </w:pPr>
    </w:p>
    <w:p w14:paraId="0F6B0527" w14:textId="77777777" w:rsidR="00B26C10" w:rsidRPr="004C290E" w:rsidRDefault="00B26C10" w:rsidP="00B26C10">
      <w:pPr>
        <w:spacing w:line="256" w:lineRule="auto"/>
        <w:rPr>
          <w:rFonts w:ascii="Times New Roman" w:hAnsi="Times New Roman" w:cs="Times New Roman"/>
          <w:sz w:val="22"/>
          <w:szCs w:val="22"/>
        </w:rPr>
      </w:pPr>
    </w:p>
    <w:p w14:paraId="17B16197" w14:textId="77777777" w:rsidR="00B26C10" w:rsidRPr="004C290E" w:rsidRDefault="00B26C10" w:rsidP="00B26C10">
      <w:pPr>
        <w:spacing w:line="256" w:lineRule="auto"/>
        <w:rPr>
          <w:rFonts w:ascii="Times New Roman" w:hAnsi="Times New Roman" w:cs="Times New Roman"/>
          <w:sz w:val="22"/>
          <w:szCs w:val="22"/>
        </w:rPr>
      </w:pPr>
    </w:p>
    <w:p w14:paraId="0AF9AF15" w14:textId="77777777" w:rsidR="00B26C10" w:rsidRPr="004C290E" w:rsidRDefault="00B26C10" w:rsidP="00B26C10">
      <w:pPr>
        <w:spacing w:line="256" w:lineRule="auto"/>
        <w:rPr>
          <w:rFonts w:ascii="Times New Roman" w:hAnsi="Times New Roman" w:cs="Times New Roman"/>
          <w:sz w:val="22"/>
          <w:szCs w:val="22"/>
        </w:rPr>
      </w:pPr>
    </w:p>
    <w:p w14:paraId="27BE6836" w14:textId="77777777" w:rsidR="00B26C10" w:rsidRPr="004C290E" w:rsidRDefault="00B26C10" w:rsidP="00B26C10">
      <w:pPr>
        <w:spacing w:line="256" w:lineRule="auto"/>
        <w:rPr>
          <w:rFonts w:ascii="Times New Roman" w:hAnsi="Times New Roman" w:cs="Times New Roman"/>
          <w:sz w:val="22"/>
          <w:szCs w:val="22"/>
        </w:rPr>
      </w:pPr>
    </w:p>
    <w:p w14:paraId="4EB0A034" w14:textId="77777777" w:rsidR="00B26C10" w:rsidRPr="004C290E" w:rsidRDefault="00B26C10" w:rsidP="00B26C10">
      <w:pPr>
        <w:spacing w:line="256" w:lineRule="auto"/>
        <w:rPr>
          <w:rFonts w:ascii="Times New Roman" w:hAnsi="Times New Roman" w:cs="Times New Roman"/>
          <w:sz w:val="22"/>
          <w:szCs w:val="22"/>
        </w:rPr>
      </w:pPr>
    </w:p>
    <w:p w14:paraId="707DAE8D" w14:textId="77777777" w:rsidR="00B26C10" w:rsidRPr="004C290E" w:rsidRDefault="00B26C10" w:rsidP="00B26C10">
      <w:pPr>
        <w:rPr>
          <w:rFonts w:ascii="Times New Roman" w:hAnsi="Times New Roman" w:cs="Times New Roman"/>
        </w:rPr>
      </w:pPr>
    </w:p>
    <w:p w14:paraId="44C8CF29" w14:textId="77777777" w:rsidR="002F0800" w:rsidRDefault="002F0800"/>
    <w:sectPr w:rsidR="002F0800" w:rsidSect="00B26C1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AC8A" w14:textId="77777777" w:rsidR="000C7CFD" w:rsidRDefault="000C7CFD" w:rsidP="00291711">
      <w:pPr>
        <w:spacing w:after="0" w:line="240" w:lineRule="auto"/>
      </w:pPr>
      <w:r>
        <w:separator/>
      </w:r>
    </w:p>
  </w:endnote>
  <w:endnote w:type="continuationSeparator" w:id="0">
    <w:p w14:paraId="0AFEF0C9" w14:textId="77777777" w:rsidR="000C7CFD" w:rsidRDefault="000C7CFD" w:rsidP="0029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FD4A" w14:textId="77777777" w:rsidR="0018553D" w:rsidRDefault="00185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3230" w14:textId="77777777" w:rsidR="0018553D" w:rsidRDefault="001855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B6AC" w14:textId="77777777" w:rsidR="0018553D" w:rsidRDefault="00185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550CA" w14:textId="77777777" w:rsidR="000C7CFD" w:rsidRDefault="000C7CFD" w:rsidP="00291711">
      <w:pPr>
        <w:spacing w:after="0" w:line="240" w:lineRule="auto"/>
      </w:pPr>
      <w:r>
        <w:separator/>
      </w:r>
    </w:p>
  </w:footnote>
  <w:footnote w:type="continuationSeparator" w:id="0">
    <w:p w14:paraId="45A3C895" w14:textId="77777777" w:rsidR="000C7CFD" w:rsidRDefault="000C7CFD" w:rsidP="00291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46DE" w14:textId="77777777" w:rsidR="0018553D" w:rsidRDefault="00185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005D" w14:textId="5BE89163" w:rsidR="0018553D" w:rsidRDefault="00185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2557" w14:textId="77777777" w:rsidR="0018553D" w:rsidRDefault="00185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71A6"/>
    <w:multiLevelType w:val="hybridMultilevel"/>
    <w:tmpl w:val="CAF0EF86"/>
    <w:lvl w:ilvl="0" w:tplc="A9DCFF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0D627F"/>
    <w:multiLevelType w:val="hybridMultilevel"/>
    <w:tmpl w:val="63342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595501">
    <w:abstractNumId w:val="1"/>
  </w:num>
  <w:num w:numId="2" w16cid:durableId="191793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10"/>
    <w:rsid w:val="00035659"/>
    <w:rsid w:val="00043EB9"/>
    <w:rsid w:val="00060692"/>
    <w:rsid w:val="00060978"/>
    <w:rsid w:val="000C20BC"/>
    <w:rsid w:val="000C7CFD"/>
    <w:rsid w:val="000D0564"/>
    <w:rsid w:val="001046A9"/>
    <w:rsid w:val="00154DF8"/>
    <w:rsid w:val="001565E2"/>
    <w:rsid w:val="0018553D"/>
    <w:rsid w:val="0018654F"/>
    <w:rsid w:val="001A6C23"/>
    <w:rsid w:val="001D0C55"/>
    <w:rsid w:val="00245760"/>
    <w:rsid w:val="00291711"/>
    <w:rsid w:val="002F0800"/>
    <w:rsid w:val="003A0BBA"/>
    <w:rsid w:val="003B5649"/>
    <w:rsid w:val="003E3FEF"/>
    <w:rsid w:val="003F1584"/>
    <w:rsid w:val="00437279"/>
    <w:rsid w:val="00464D83"/>
    <w:rsid w:val="00534658"/>
    <w:rsid w:val="0054091E"/>
    <w:rsid w:val="0055751D"/>
    <w:rsid w:val="005A1AA2"/>
    <w:rsid w:val="005C6709"/>
    <w:rsid w:val="00676089"/>
    <w:rsid w:val="006850FE"/>
    <w:rsid w:val="006C50ED"/>
    <w:rsid w:val="006C6256"/>
    <w:rsid w:val="00724F8B"/>
    <w:rsid w:val="0077441A"/>
    <w:rsid w:val="0078227E"/>
    <w:rsid w:val="007F7C1F"/>
    <w:rsid w:val="00847C6E"/>
    <w:rsid w:val="008969D7"/>
    <w:rsid w:val="008B23F7"/>
    <w:rsid w:val="00971A67"/>
    <w:rsid w:val="00980A75"/>
    <w:rsid w:val="00A37D0E"/>
    <w:rsid w:val="00A434C5"/>
    <w:rsid w:val="00A52226"/>
    <w:rsid w:val="00B26C10"/>
    <w:rsid w:val="00B807EA"/>
    <w:rsid w:val="00B83FD8"/>
    <w:rsid w:val="00C56C62"/>
    <w:rsid w:val="00DA7CFA"/>
    <w:rsid w:val="00DB19B7"/>
    <w:rsid w:val="00E256EE"/>
    <w:rsid w:val="00E80BE5"/>
    <w:rsid w:val="00EC0073"/>
    <w:rsid w:val="00F21CE4"/>
    <w:rsid w:val="00F337CE"/>
    <w:rsid w:val="00F4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51B1"/>
  <w15:chartTrackingRefBased/>
  <w15:docId w15:val="{7655ED90-6226-43E2-9D17-5658DD41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C10"/>
  </w:style>
  <w:style w:type="paragraph" w:styleId="Heading1">
    <w:name w:val="heading 1"/>
    <w:basedOn w:val="Normal"/>
    <w:next w:val="Normal"/>
    <w:link w:val="Heading1Char"/>
    <w:uiPriority w:val="9"/>
    <w:qFormat/>
    <w:rsid w:val="00B26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C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C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C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C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C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C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C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C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C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C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C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C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C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C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C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C10"/>
    <w:rPr>
      <w:rFonts w:eastAsiaTheme="majorEastAsia" w:cstheme="majorBidi"/>
      <w:color w:val="272727" w:themeColor="text1" w:themeTint="D8"/>
    </w:rPr>
  </w:style>
  <w:style w:type="paragraph" w:styleId="Title">
    <w:name w:val="Title"/>
    <w:basedOn w:val="Normal"/>
    <w:next w:val="Normal"/>
    <w:link w:val="TitleChar"/>
    <w:uiPriority w:val="10"/>
    <w:qFormat/>
    <w:rsid w:val="00B26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C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C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C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C10"/>
    <w:pPr>
      <w:spacing w:before="160"/>
      <w:jc w:val="center"/>
    </w:pPr>
    <w:rPr>
      <w:i/>
      <w:iCs/>
      <w:color w:val="404040" w:themeColor="text1" w:themeTint="BF"/>
    </w:rPr>
  </w:style>
  <w:style w:type="character" w:customStyle="1" w:styleId="QuoteChar">
    <w:name w:val="Quote Char"/>
    <w:basedOn w:val="DefaultParagraphFont"/>
    <w:link w:val="Quote"/>
    <w:uiPriority w:val="29"/>
    <w:rsid w:val="00B26C10"/>
    <w:rPr>
      <w:i/>
      <w:iCs/>
      <w:color w:val="404040" w:themeColor="text1" w:themeTint="BF"/>
    </w:rPr>
  </w:style>
  <w:style w:type="paragraph" w:styleId="ListParagraph">
    <w:name w:val="List Paragraph"/>
    <w:basedOn w:val="Normal"/>
    <w:uiPriority w:val="34"/>
    <w:qFormat/>
    <w:rsid w:val="00B26C10"/>
    <w:pPr>
      <w:ind w:left="720"/>
      <w:contextualSpacing/>
    </w:pPr>
  </w:style>
  <w:style w:type="character" w:styleId="IntenseEmphasis">
    <w:name w:val="Intense Emphasis"/>
    <w:basedOn w:val="DefaultParagraphFont"/>
    <w:uiPriority w:val="21"/>
    <w:qFormat/>
    <w:rsid w:val="00B26C10"/>
    <w:rPr>
      <w:i/>
      <w:iCs/>
      <w:color w:val="0F4761" w:themeColor="accent1" w:themeShade="BF"/>
    </w:rPr>
  </w:style>
  <w:style w:type="paragraph" w:styleId="IntenseQuote">
    <w:name w:val="Intense Quote"/>
    <w:basedOn w:val="Normal"/>
    <w:next w:val="Normal"/>
    <w:link w:val="IntenseQuoteChar"/>
    <w:uiPriority w:val="30"/>
    <w:qFormat/>
    <w:rsid w:val="00B26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C10"/>
    <w:rPr>
      <w:i/>
      <w:iCs/>
      <w:color w:val="0F4761" w:themeColor="accent1" w:themeShade="BF"/>
    </w:rPr>
  </w:style>
  <w:style w:type="character" w:styleId="IntenseReference">
    <w:name w:val="Intense Reference"/>
    <w:basedOn w:val="DefaultParagraphFont"/>
    <w:uiPriority w:val="32"/>
    <w:qFormat/>
    <w:rsid w:val="00B26C10"/>
    <w:rPr>
      <w:b/>
      <w:bCs/>
      <w:smallCaps/>
      <w:color w:val="0F4761" w:themeColor="accent1" w:themeShade="BF"/>
      <w:spacing w:val="5"/>
    </w:rPr>
  </w:style>
  <w:style w:type="paragraph" w:styleId="Header">
    <w:name w:val="header"/>
    <w:basedOn w:val="Normal"/>
    <w:link w:val="HeaderChar"/>
    <w:uiPriority w:val="99"/>
    <w:unhideWhenUsed/>
    <w:rsid w:val="00B26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C10"/>
  </w:style>
  <w:style w:type="paragraph" w:styleId="Footer">
    <w:name w:val="footer"/>
    <w:basedOn w:val="Normal"/>
    <w:link w:val="FooterChar"/>
    <w:uiPriority w:val="99"/>
    <w:unhideWhenUsed/>
    <w:rsid w:val="00B26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Lynn</dc:creator>
  <cp:keywords/>
  <dc:description/>
  <cp:lastModifiedBy>Monica Lynn</cp:lastModifiedBy>
  <cp:revision>2</cp:revision>
  <cp:lastPrinted>2024-12-17T20:31:00Z</cp:lastPrinted>
  <dcterms:created xsi:type="dcterms:W3CDTF">2026-02-28T19:15:00Z</dcterms:created>
  <dcterms:modified xsi:type="dcterms:W3CDTF">2026-02-28T19:15:00Z</dcterms:modified>
</cp:coreProperties>
</file>