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3E077C5E" w:rsidR="00B26C10" w:rsidRPr="004C290E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EC0073">
        <w:rPr>
          <w:rFonts w:ascii="Times New Roman" w:hAnsi="Times New Roman" w:cs="Times New Roman"/>
          <w:b/>
          <w:kern w:val="0"/>
          <w14:ligatures w14:val="none"/>
        </w:rPr>
        <w:t xml:space="preserve">February 2,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2026</w:t>
      </w:r>
    </w:p>
    <w:p w14:paraId="319A59C7" w14:textId="7B70DDF9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EC0073">
        <w:rPr>
          <w:rFonts w:ascii="Times New Roman" w:hAnsi="Times New Roman" w:cs="Times New Roman"/>
          <w:kern w:val="0"/>
          <w14:ligatures w14:val="none"/>
        </w:rPr>
        <w:t>February 2</w:t>
      </w:r>
      <w:r w:rsidRPr="004C290E">
        <w:rPr>
          <w:rFonts w:ascii="Times New Roman" w:hAnsi="Times New Roman" w:cs="Times New Roman"/>
          <w:kern w:val="0"/>
          <w14:ligatures w14:val="none"/>
        </w:rPr>
        <w:t>,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Trustee Trey Castles, </w:t>
      </w:r>
      <w:r w:rsidR="001046A9">
        <w:rPr>
          <w:rFonts w:ascii="Times New Roman" w:hAnsi="Times New Roman" w:cs="Times New Roman"/>
          <w:kern w:val="0"/>
          <w14:ligatures w14:val="none"/>
        </w:rPr>
        <w:t>Trustee Pat Feagans</w:t>
      </w:r>
      <w:r w:rsidR="001565E2">
        <w:rPr>
          <w:rFonts w:ascii="Times New Roman" w:hAnsi="Times New Roman" w:cs="Times New Roman"/>
          <w:kern w:val="0"/>
          <w14:ligatures w14:val="none"/>
        </w:rPr>
        <w:t>,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 and Trustee Jamie Booth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6C625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77441A">
        <w:rPr>
          <w:rFonts w:ascii="Times New Roman" w:hAnsi="Times New Roman" w:cs="Times New Roman"/>
          <w:kern w:val="0"/>
          <w14:ligatures w14:val="none"/>
        </w:rPr>
        <w:t>Trustee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C0073">
        <w:rPr>
          <w:rFonts w:ascii="Times New Roman" w:hAnsi="Times New Roman" w:cs="Times New Roman"/>
          <w:kern w:val="0"/>
          <w14:ligatures w14:val="none"/>
        </w:rPr>
        <w:t>Brandon Wellhausen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 and Trustee Liz Soldwedel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w</w:t>
      </w:r>
      <w:r w:rsidR="00F40812">
        <w:rPr>
          <w:rFonts w:ascii="Times New Roman" w:hAnsi="Times New Roman" w:cs="Times New Roman"/>
          <w:kern w:val="0"/>
          <w14:ligatures w14:val="none"/>
        </w:rPr>
        <w:t>ere abs</w:t>
      </w:r>
      <w:r w:rsidR="006850FE">
        <w:rPr>
          <w:rFonts w:ascii="Times New Roman" w:hAnsi="Times New Roman" w:cs="Times New Roman"/>
          <w:kern w:val="0"/>
          <w14:ligatures w14:val="none"/>
        </w:rPr>
        <w:t>ent</w:t>
      </w:r>
      <w:r w:rsidR="00F21CE4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>Village Treasurer John Holt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and Village Clerk Monica Brumm</w:t>
      </w:r>
    </w:p>
    <w:p w14:paraId="7BCACAC6" w14:textId="77777777" w:rsidR="0077441A" w:rsidRDefault="0077441A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Everyone present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Pr="00EC0073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:lang w:val="fr-FR"/>
          <w14:ligatures w14:val="none"/>
        </w:rPr>
      </w:pPr>
      <w:r w:rsidRPr="00EC0073">
        <w:rPr>
          <w:rFonts w:ascii="Times New Roman" w:hAnsi="Times New Roman" w:cs="Times New Roman"/>
          <w:b/>
          <w:kern w:val="0"/>
          <w:lang w:val="fr-FR"/>
          <w14:ligatures w14:val="none"/>
        </w:rPr>
        <w:t>Public Participation</w:t>
      </w:r>
    </w:p>
    <w:p w14:paraId="5ABC438F" w14:textId="0913C80B" w:rsidR="00A37D0E" w:rsidRPr="00EC0073" w:rsidRDefault="00A37D0E" w:rsidP="00B26C10">
      <w:pPr>
        <w:spacing w:after="0" w:line="240" w:lineRule="auto"/>
        <w:rPr>
          <w:rFonts w:ascii="Times New Roman" w:hAnsi="Times New Roman" w:cs="Times New Roman"/>
          <w:bCs/>
          <w:kern w:val="0"/>
          <w:lang w:val="fr-FR"/>
          <w14:ligatures w14:val="none"/>
        </w:rPr>
      </w:pPr>
      <w:r w:rsidRPr="00EC0073">
        <w:rPr>
          <w:rFonts w:ascii="Times New Roman" w:hAnsi="Times New Roman" w:cs="Times New Roman"/>
          <w:bCs/>
          <w:kern w:val="0"/>
          <w:lang w:val="fr-FR"/>
          <w14:ligatures w14:val="none"/>
        </w:rPr>
        <w:t>No public participation</w:t>
      </w:r>
    </w:p>
    <w:p w14:paraId="7B86D7B2" w14:textId="77777777" w:rsidR="0054091E" w:rsidRPr="00EC0073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:lang w:val="fr-FR"/>
          <w14:ligatures w14:val="none"/>
        </w:rPr>
      </w:pPr>
    </w:p>
    <w:p w14:paraId="27B45604" w14:textId="7C725CAF" w:rsidR="00F40812" w:rsidRPr="00EC0073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EC0073">
        <w:rPr>
          <w:rFonts w:ascii="Times New Roman" w:hAnsi="Times New Roman" w:cs="Times New Roman"/>
          <w:kern w:val="0"/>
          <w14:ligatures w14:val="none"/>
        </w:rPr>
        <w:t>The police report and m</w:t>
      </w:r>
      <w:r>
        <w:rPr>
          <w:rFonts w:ascii="Times New Roman" w:hAnsi="Times New Roman" w:cs="Times New Roman"/>
          <w:kern w:val="0"/>
          <w14:ligatures w14:val="none"/>
        </w:rPr>
        <w:t xml:space="preserve">aintenance report were tabled until the next </w:t>
      </w:r>
      <w:r w:rsidR="00DA7CFA">
        <w:rPr>
          <w:rFonts w:ascii="Times New Roman" w:hAnsi="Times New Roman" w:cs="Times New Roman"/>
          <w:kern w:val="0"/>
          <w14:ligatures w14:val="none"/>
        </w:rPr>
        <w:t>meeting.</w:t>
      </w:r>
    </w:p>
    <w:p w14:paraId="5DEB38DB" w14:textId="77777777" w:rsidR="00B26C10" w:rsidRPr="00EC0073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A4674C0" w14:textId="433A7B3F" w:rsidR="00B26C10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minutes for the </w:t>
      </w:r>
      <w:r w:rsidR="00EC0073">
        <w:rPr>
          <w:rFonts w:ascii="Times New Roman" w:hAnsi="Times New Roman" w:cs="Times New Roman"/>
          <w:kern w:val="0"/>
          <w14:ligatures w14:val="none"/>
        </w:rPr>
        <w:t>January 19,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A7CFA">
        <w:rPr>
          <w:rFonts w:ascii="Times New Roman" w:hAnsi="Times New Roman" w:cs="Times New Roman"/>
          <w:kern w:val="0"/>
          <w14:ligatures w14:val="none"/>
        </w:rPr>
        <w:t>2026,</w:t>
      </w:r>
      <w:r>
        <w:rPr>
          <w:rFonts w:ascii="Times New Roman" w:hAnsi="Times New Roman" w:cs="Times New Roman"/>
          <w:kern w:val="0"/>
          <w14:ligatures w14:val="none"/>
        </w:rPr>
        <w:t xml:space="preserve"> meeting </w:t>
      </w:r>
      <w:r w:rsidR="00DA7CFA">
        <w:rPr>
          <w:rFonts w:ascii="Times New Roman" w:hAnsi="Times New Roman" w:cs="Times New Roman"/>
          <w:kern w:val="0"/>
          <w14:ligatures w14:val="none"/>
        </w:rPr>
        <w:t>were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reviewed by each board member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No changes were made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A motion was made by Trustee Castles and seconded by Trustee Feagans to approve the minutes as written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Motion passed and minutes filed into record.</w:t>
      </w:r>
    </w:p>
    <w:p w14:paraId="41B58FE1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D94E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Income/Expense/Bill Report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61C89142" w14:textId="056E6827" w:rsidR="001046A9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A motion was made by Trustee Castles and seconded by Trustee Feagans to approve payment of the bills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 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Report filed into record.</w:t>
      </w:r>
    </w:p>
    <w:p w14:paraId="3BB8F119" w14:textId="77777777" w:rsidR="00A37D0E" w:rsidRPr="004C290E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6574904A" w:rsidR="00676089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Old Business Discussed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7934D63B" w14:textId="10AB0ABA" w:rsidR="00F40812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discussion was </w:t>
      </w:r>
      <w:r w:rsidR="00DA7CFA">
        <w:rPr>
          <w:rFonts w:ascii="Times New Roman" w:hAnsi="Times New Roman" w:cs="Times New Roman"/>
          <w:kern w:val="0"/>
          <w14:ligatures w14:val="none"/>
        </w:rPr>
        <w:t>held</w:t>
      </w:r>
      <w:r>
        <w:rPr>
          <w:rFonts w:ascii="Times New Roman" w:hAnsi="Times New Roman" w:cs="Times New Roman"/>
          <w:kern w:val="0"/>
          <w14:ligatures w14:val="none"/>
        </w:rPr>
        <w:t xml:space="preserve"> on upgrading Village Cell phones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 xml:space="preserve">A motion was made by Trustee Castles and seconded by Trustee Feagans to approve the purchase of 4 new phones with new </w:t>
      </w:r>
      <w:r w:rsidR="00DA7CFA">
        <w:rPr>
          <w:rFonts w:ascii="Times New Roman" w:hAnsi="Times New Roman" w:cs="Times New Roman"/>
          <w:kern w:val="0"/>
          <w14:ligatures w14:val="none"/>
        </w:rPr>
        <w:t>Otter box</w:t>
      </w:r>
      <w:r>
        <w:rPr>
          <w:rFonts w:ascii="Times New Roman" w:hAnsi="Times New Roman" w:cs="Times New Roman"/>
          <w:kern w:val="0"/>
          <w14:ligatures w14:val="none"/>
        </w:rPr>
        <w:t xml:space="preserve"> cases not to exceed $200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 and 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 unanimously.</w:t>
      </w:r>
    </w:p>
    <w:p w14:paraId="798C904B" w14:textId="77777777" w:rsidR="00EC0073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F5FC0B4" w14:textId="50CEFE1B" w:rsidR="00EC0073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motion was made by Trustee Booth and seconded by Trustee Castles to approve the purchase of parts </w:t>
      </w:r>
      <w:r w:rsidR="00DA7CFA">
        <w:rPr>
          <w:rFonts w:ascii="Times New Roman" w:hAnsi="Times New Roman" w:cs="Times New Roman"/>
          <w:kern w:val="0"/>
          <w14:ligatures w14:val="none"/>
        </w:rPr>
        <w:t>totaling</w:t>
      </w:r>
      <w:r>
        <w:rPr>
          <w:rFonts w:ascii="Times New Roman" w:hAnsi="Times New Roman" w:cs="Times New Roman"/>
          <w:kern w:val="0"/>
          <w14:ligatures w14:val="none"/>
        </w:rPr>
        <w:t xml:space="preserve"> $15,341 for the new water main extension on Douglas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called, 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 unanimously.</w:t>
      </w:r>
    </w:p>
    <w:p w14:paraId="6FD79242" w14:textId="77777777" w:rsidR="001565E2" w:rsidRDefault="001565E2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7FB89DC1" w14:textId="349E031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6888E7D4" w14:textId="21C75B0E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Feagans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 xml:space="preserve">: </w:t>
      </w:r>
      <w:r w:rsidR="00A37D0E">
        <w:rPr>
          <w:rFonts w:ascii="Times New Roman" w:hAnsi="Times New Roman" w:cs="Times New Roman"/>
          <w:kern w:val="0"/>
          <w14:ligatures w14:val="none"/>
        </w:rPr>
        <w:t xml:space="preserve">Nothing to </w:t>
      </w:r>
      <w:r w:rsidR="00DA7CFA">
        <w:rPr>
          <w:rFonts w:ascii="Times New Roman" w:hAnsi="Times New Roman" w:cs="Times New Roman"/>
          <w:kern w:val="0"/>
          <w14:ligatures w14:val="none"/>
        </w:rPr>
        <w:t>report.</w:t>
      </w:r>
    </w:p>
    <w:p w14:paraId="67328D73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9696207" w14:textId="37E09DA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kern w:val="0"/>
          <w14:ligatures w14:val="none"/>
        </w:rPr>
        <w:t>Absent</w:t>
      </w:r>
    </w:p>
    <w:p w14:paraId="7AE25392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4033C36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EC0073">
        <w:rPr>
          <w:rFonts w:ascii="Times New Roman" w:hAnsi="Times New Roman" w:cs="Times New Roman"/>
          <w:bCs/>
          <w:kern w:val="0"/>
          <w14:ligatures w14:val="none"/>
        </w:rPr>
        <w:t xml:space="preserve">Nothing to </w:t>
      </w:r>
      <w:r w:rsidR="00DA7CFA">
        <w:rPr>
          <w:rFonts w:ascii="Times New Roman" w:hAnsi="Times New Roman" w:cs="Times New Roman"/>
          <w:bCs/>
          <w:kern w:val="0"/>
          <w14:ligatures w14:val="none"/>
        </w:rPr>
        <w:t>report.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2AEF30DC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bCs/>
          <w:kern w:val="0"/>
          <w14:ligatures w14:val="none"/>
        </w:rPr>
        <w:t xml:space="preserve">Nothing to </w:t>
      </w:r>
      <w:r w:rsidR="00DA7CFA">
        <w:rPr>
          <w:rFonts w:ascii="Times New Roman" w:hAnsi="Times New Roman" w:cs="Times New Roman"/>
          <w:bCs/>
          <w:kern w:val="0"/>
          <w14:ligatures w14:val="none"/>
        </w:rPr>
        <w:t>report.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63D49597" w:rsidR="00B26C1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6C6256">
        <w:rPr>
          <w:rFonts w:ascii="Times New Roman" w:hAnsi="Times New Roman" w:cs="Times New Roman"/>
          <w:b/>
          <w:kern w:val="0"/>
          <w14:ligatures w14:val="none"/>
        </w:rPr>
        <w:t>:</w:t>
      </w:r>
      <w:r w:rsidR="00437279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EC0073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3ABB3CE4" w14:textId="77777777" w:rsidR="00F40812" w:rsidRPr="004C290E" w:rsidRDefault="00F40812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60850381" w14:textId="3918184B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Treasurer: </w:t>
      </w:r>
      <w:r w:rsidR="00EC0073">
        <w:rPr>
          <w:rFonts w:ascii="Times New Roman" w:hAnsi="Times New Roman" w:cs="Times New Roman"/>
          <w:bCs/>
          <w:kern w:val="0"/>
          <w14:ligatures w14:val="none"/>
        </w:rPr>
        <w:t>Is working on the budget sheets and had discussion on how the accounting of the funds would work once the new system was implemented.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7A4B6570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lastRenderedPageBreak/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EC0073">
        <w:rPr>
          <w:rFonts w:ascii="Times New Roman" w:hAnsi="Times New Roman" w:cs="Times New Roman"/>
          <w:bCs/>
          <w:kern w:val="0"/>
          <w14:ligatures w14:val="none"/>
        </w:rPr>
        <w:t>Advised that completed everyone’s W-2’s, gave details on water bills that went out, and advised working on setting up the new system.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64CF880" w14:textId="30AA0518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</w:p>
    <w:p w14:paraId="1838EB45" w14:textId="386F0FAF" w:rsidR="00437279" w:rsidRDefault="00EC0073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Passed around the quarterly report from Animal Control and gave an update on price increase for ETSB</w:t>
      </w:r>
      <w:r w:rsidR="00DA7CFA">
        <w:rPr>
          <w:rFonts w:ascii="Times New Roman" w:hAnsi="Times New Roman" w:cs="Times New Roman"/>
          <w:bCs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Discussion was had on the open Trustee Seat, </w:t>
      </w:r>
      <w:r w:rsidR="00DA7CFA">
        <w:rPr>
          <w:rFonts w:ascii="Times New Roman" w:hAnsi="Times New Roman" w:cs="Times New Roman"/>
          <w:bCs/>
          <w:kern w:val="0"/>
          <w14:ligatures w14:val="none"/>
        </w:rPr>
        <w:t>which will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be filled hopefully at the next meeting.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6B7B1B42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DA7CFA">
        <w:rPr>
          <w:rFonts w:ascii="Times New Roman" w:hAnsi="Times New Roman" w:cs="Times New Roman"/>
          <w:kern w:val="0"/>
          <w14:ligatures w14:val="none"/>
        </w:rPr>
        <w:t>February 16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5C46D328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78227E">
        <w:rPr>
          <w:rFonts w:ascii="Times New Roman" w:hAnsi="Times New Roman" w:cs="Times New Roman"/>
          <w:kern w:val="0"/>
          <w14:ligatures w14:val="none"/>
        </w:rPr>
        <w:t>7:</w:t>
      </w:r>
      <w:r w:rsidR="00DA7CFA">
        <w:rPr>
          <w:rFonts w:ascii="Times New Roman" w:hAnsi="Times New Roman" w:cs="Times New Roman"/>
          <w:kern w:val="0"/>
          <w14:ligatures w14:val="none"/>
        </w:rPr>
        <w:t>30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1A7BAD7" w14:textId="7FA5C1CB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980A75">
        <w:rPr>
          <w:rFonts w:ascii="Times New Roman" w:hAnsi="Times New Roman" w:cs="Times New Roman"/>
          <w:kern w:val="0"/>
          <w14:ligatures w14:val="none"/>
        </w:rPr>
        <w:t>Monica Brumm</w:t>
      </w:r>
    </w:p>
    <w:p w14:paraId="5AB7AA2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  <w:t>Village Clerk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897B3" w14:textId="77777777" w:rsidR="000C20BC" w:rsidRDefault="000C20BC" w:rsidP="00291711">
      <w:pPr>
        <w:spacing w:after="0" w:line="240" w:lineRule="auto"/>
      </w:pPr>
      <w:r>
        <w:separator/>
      </w:r>
    </w:p>
  </w:endnote>
  <w:endnote w:type="continuationSeparator" w:id="0">
    <w:p w14:paraId="786CD496" w14:textId="77777777" w:rsidR="000C20BC" w:rsidRDefault="000C20BC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0201" w14:textId="77777777" w:rsidR="000C20BC" w:rsidRDefault="000C20BC" w:rsidP="00291711">
      <w:pPr>
        <w:spacing w:after="0" w:line="240" w:lineRule="auto"/>
      </w:pPr>
      <w:r>
        <w:separator/>
      </w:r>
    </w:p>
  </w:footnote>
  <w:footnote w:type="continuationSeparator" w:id="0">
    <w:p w14:paraId="71C310A2" w14:textId="77777777" w:rsidR="000C20BC" w:rsidRDefault="000C20BC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1"/>
  </w:num>
  <w:num w:numId="2" w16cid:durableId="19179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60692"/>
    <w:rsid w:val="00060978"/>
    <w:rsid w:val="000C20BC"/>
    <w:rsid w:val="001046A9"/>
    <w:rsid w:val="00154DF8"/>
    <w:rsid w:val="001565E2"/>
    <w:rsid w:val="0018553D"/>
    <w:rsid w:val="0018654F"/>
    <w:rsid w:val="001A6C23"/>
    <w:rsid w:val="001D0C55"/>
    <w:rsid w:val="00291711"/>
    <w:rsid w:val="002F0800"/>
    <w:rsid w:val="003A0BBA"/>
    <w:rsid w:val="003B5649"/>
    <w:rsid w:val="003E3FEF"/>
    <w:rsid w:val="003F1584"/>
    <w:rsid w:val="00437279"/>
    <w:rsid w:val="00464D83"/>
    <w:rsid w:val="00534658"/>
    <w:rsid w:val="0054091E"/>
    <w:rsid w:val="0055751D"/>
    <w:rsid w:val="005A1AA2"/>
    <w:rsid w:val="005C6709"/>
    <w:rsid w:val="00676089"/>
    <w:rsid w:val="006850FE"/>
    <w:rsid w:val="006C6256"/>
    <w:rsid w:val="00724F8B"/>
    <w:rsid w:val="0077441A"/>
    <w:rsid w:val="0078227E"/>
    <w:rsid w:val="007F7C1F"/>
    <w:rsid w:val="00847C6E"/>
    <w:rsid w:val="008969D7"/>
    <w:rsid w:val="008B23F7"/>
    <w:rsid w:val="00971A67"/>
    <w:rsid w:val="00980A75"/>
    <w:rsid w:val="00A37D0E"/>
    <w:rsid w:val="00A434C5"/>
    <w:rsid w:val="00A52226"/>
    <w:rsid w:val="00B26C10"/>
    <w:rsid w:val="00B807EA"/>
    <w:rsid w:val="00B83FD8"/>
    <w:rsid w:val="00C56C62"/>
    <w:rsid w:val="00DA7CFA"/>
    <w:rsid w:val="00DB19B7"/>
    <w:rsid w:val="00E256EE"/>
    <w:rsid w:val="00E80BE5"/>
    <w:rsid w:val="00EC0073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2024-12-17T20:31:00Z</cp:lastPrinted>
  <dcterms:created xsi:type="dcterms:W3CDTF">2026-02-16T23:47:00Z</dcterms:created>
  <dcterms:modified xsi:type="dcterms:W3CDTF">2026-02-16T23:47:00Z</dcterms:modified>
</cp:coreProperties>
</file>