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27B8F3E4" w:rsidR="00B26C10" w:rsidRPr="004C290E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January 5, 2026</w:t>
      </w:r>
    </w:p>
    <w:p w14:paraId="319A59C7" w14:textId="5816AD44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A37D0E">
        <w:rPr>
          <w:rFonts w:ascii="Times New Roman" w:hAnsi="Times New Roman" w:cs="Times New Roman"/>
          <w:kern w:val="0"/>
          <w14:ligatures w14:val="none"/>
        </w:rPr>
        <w:t>January 6</w:t>
      </w:r>
      <w:r w:rsidRPr="004C290E">
        <w:rPr>
          <w:rFonts w:ascii="Times New Roman" w:hAnsi="Times New Roman" w:cs="Times New Roman"/>
          <w:kern w:val="0"/>
          <w14:ligatures w14:val="none"/>
        </w:rPr>
        <w:t>,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1046A9">
        <w:rPr>
          <w:rFonts w:ascii="Times New Roman" w:hAnsi="Times New Roman" w:cs="Times New Roman"/>
          <w:kern w:val="0"/>
          <w14:ligatures w14:val="none"/>
        </w:rPr>
        <w:t xml:space="preserve">Trustee </w:t>
      </w:r>
      <w:r w:rsidR="00A37D0E">
        <w:rPr>
          <w:rFonts w:ascii="Times New Roman" w:hAnsi="Times New Roman" w:cs="Times New Roman"/>
          <w:kern w:val="0"/>
          <w14:ligatures w14:val="none"/>
        </w:rPr>
        <w:t xml:space="preserve">Brandon Wellhausen, 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Trustee Trey Castles, </w:t>
      </w:r>
      <w:r w:rsidR="001046A9">
        <w:rPr>
          <w:rFonts w:ascii="Times New Roman" w:hAnsi="Times New Roman" w:cs="Times New Roman"/>
          <w:kern w:val="0"/>
          <w14:ligatures w14:val="none"/>
        </w:rPr>
        <w:t>Trustee Pat Feagans</w:t>
      </w:r>
      <w:r w:rsidR="001565E2">
        <w:rPr>
          <w:rFonts w:ascii="Times New Roman" w:hAnsi="Times New Roman" w:cs="Times New Roman"/>
          <w:kern w:val="0"/>
          <w14:ligatures w14:val="none"/>
        </w:rPr>
        <w:t>,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 and Trustee Jamie Booth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6C625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77441A">
        <w:rPr>
          <w:rFonts w:ascii="Times New Roman" w:hAnsi="Times New Roman" w:cs="Times New Roman"/>
          <w:kern w:val="0"/>
          <w14:ligatures w14:val="none"/>
        </w:rPr>
        <w:t>Trustee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A37D0E">
        <w:rPr>
          <w:rFonts w:ascii="Times New Roman" w:hAnsi="Times New Roman" w:cs="Times New Roman"/>
          <w:kern w:val="0"/>
          <w14:ligatures w14:val="none"/>
        </w:rPr>
        <w:t>Taya Smith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 and Trustee Liz Soldwedel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w</w:t>
      </w:r>
      <w:r w:rsidR="00F40812">
        <w:rPr>
          <w:rFonts w:ascii="Times New Roman" w:hAnsi="Times New Roman" w:cs="Times New Roman"/>
          <w:kern w:val="0"/>
          <w14:ligatures w14:val="none"/>
        </w:rPr>
        <w:t>ere abs</w:t>
      </w:r>
      <w:r w:rsidR="006850FE">
        <w:rPr>
          <w:rFonts w:ascii="Times New Roman" w:hAnsi="Times New Roman" w:cs="Times New Roman"/>
          <w:kern w:val="0"/>
          <w14:ligatures w14:val="none"/>
        </w:rPr>
        <w:t>ent</w:t>
      </w:r>
      <w:r w:rsidR="00F21CE4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Village Treasurer John Holt, Village </w:t>
      </w:r>
      <w:r w:rsidR="00F40812">
        <w:rPr>
          <w:rFonts w:ascii="Times New Roman" w:hAnsi="Times New Roman" w:cs="Times New Roman"/>
          <w:kern w:val="0"/>
          <w14:ligatures w14:val="none"/>
        </w:rPr>
        <w:t>Police Chief Jason Huffman</w:t>
      </w:r>
      <w:r w:rsidR="0054091E">
        <w:rPr>
          <w:rFonts w:ascii="Times New Roman" w:hAnsi="Times New Roman" w:cs="Times New Roman"/>
          <w:kern w:val="0"/>
          <w14:ligatures w14:val="none"/>
        </w:rPr>
        <w:t>,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 and </w:t>
      </w:r>
      <w:r w:rsidR="00A37D0E">
        <w:rPr>
          <w:rFonts w:ascii="Times New Roman" w:hAnsi="Times New Roman" w:cs="Times New Roman"/>
          <w:kern w:val="0"/>
          <w14:ligatures w14:val="none"/>
        </w:rPr>
        <w:t>Village Employee Joe Reynolds</w:t>
      </w:r>
    </w:p>
    <w:p w14:paraId="7BCACAC6" w14:textId="77777777" w:rsidR="0077441A" w:rsidRDefault="0077441A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Everyone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present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1046A9">
        <w:rPr>
          <w:rFonts w:ascii="Times New Roman" w:hAnsi="Times New Roman" w:cs="Times New Roman"/>
          <w:b/>
          <w:kern w:val="0"/>
          <w14:ligatures w14:val="none"/>
        </w:rPr>
        <w:t>Public Participation</w:t>
      </w:r>
    </w:p>
    <w:p w14:paraId="5ABC438F" w14:textId="0913C80B" w:rsidR="00A37D0E" w:rsidRPr="00A37D0E" w:rsidRDefault="00A37D0E" w:rsidP="00B26C10">
      <w:pPr>
        <w:spacing w:after="0" w:line="240" w:lineRule="auto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No public participation</w:t>
      </w:r>
    </w:p>
    <w:p w14:paraId="7B86D7B2" w14:textId="77777777" w:rsidR="0054091E" w:rsidRPr="00035659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3727B7D" w14:textId="32A6B5E2" w:rsidR="005A1AA2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Joe Reynolds gave the maintenance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report for </w:t>
      </w:r>
      <w:r>
        <w:rPr>
          <w:rFonts w:ascii="Times New Roman" w:hAnsi="Times New Roman" w:cs="Times New Roman"/>
          <w:kern w:val="0"/>
          <w14:ligatures w14:val="none"/>
        </w:rPr>
        <w:t>December 2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025.  A motion was made by Trustee </w:t>
      </w:r>
      <w:r>
        <w:rPr>
          <w:rFonts w:ascii="Times New Roman" w:hAnsi="Times New Roman" w:cs="Times New Roman"/>
          <w:kern w:val="0"/>
          <w14:ligatures w14:val="none"/>
        </w:rPr>
        <w:t>Wellhausen</w:t>
      </w:r>
      <w:r w:rsidR="0054091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and seconded by Trustee </w:t>
      </w:r>
      <w:r>
        <w:rPr>
          <w:rFonts w:ascii="Times New Roman" w:hAnsi="Times New Roman" w:cs="Times New Roman"/>
          <w:kern w:val="0"/>
          <w14:ligatures w14:val="none"/>
        </w:rPr>
        <w:t>Booth</w:t>
      </w:r>
      <w:r w:rsidR="001046A9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to approve the </w:t>
      </w:r>
      <w:r>
        <w:rPr>
          <w:rFonts w:ascii="Times New Roman" w:hAnsi="Times New Roman" w:cs="Times New Roman"/>
          <w:kern w:val="0"/>
          <w14:ligatures w14:val="none"/>
        </w:rPr>
        <w:t xml:space="preserve">maintenance </w:t>
      </w:r>
      <w:r w:rsidR="00035659">
        <w:rPr>
          <w:rFonts w:ascii="Times New Roman" w:hAnsi="Times New Roman" w:cs="Times New Roman"/>
          <w:kern w:val="0"/>
          <w14:ligatures w14:val="none"/>
        </w:rPr>
        <w:t>report.  All present in favor voted aye</w:t>
      </w:r>
      <w:proofErr w:type="gramStart"/>
      <w:r w:rsidR="001046A9">
        <w:rPr>
          <w:rFonts w:ascii="Times New Roman" w:hAnsi="Times New Roman" w:cs="Times New Roman"/>
          <w:kern w:val="0"/>
          <w14:ligatures w14:val="none"/>
        </w:rPr>
        <w:t>,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motion</w:t>
      </w:r>
      <w:proofErr w:type="gramEnd"/>
      <w:r w:rsidR="001046A9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>passed and report filed into record.</w:t>
      </w:r>
    </w:p>
    <w:p w14:paraId="056A0719" w14:textId="77777777" w:rsidR="001046A9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7B45604" w14:textId="6EBFD847" w:rsidR="00F40812" w:rsidRDefault="00F4081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Jason Huffman gave the police report for </w:t>
      </w:r>
      <w:r w:rsidR="00A37D0E">
        <w:rPr>
          <w:rFonts w:ascii="Times New Roman" w:hAnsi="Times New Roman" w:cs="Times New Roman"/>
          <w:kern w:val="0"/>
          <w14:ligatures w14:val="none"/>
        </w:rPr>
        <w:t>December</w:t>
      </w:r>
      <w:r>
        <w:rPr>
          <w:rFonts w:ascii="Times New Roman" w:hAnsi="Times New Roman" w:cs="Times New Roman"/>
          <w:kern w:val="0"/>
          <w14:ligatures w14:val="none"/>
        </w:rPr>
        <w:t xml:space="preserve"> 2025.  A motion was made by Trustee </w:t>
      </w:r>
      <w:r w:rsidR="00A37D0E">
        <w:rPr>
          <w:rFonts w:ascii="Times New Roman" w:hAnsi="Times New Roman" w:cs="Times New Roman"/>
          <w:kern w:val="0"/>
          <w14:ligatures w14:val="none"/>
        </w:rPr>
        <w:t>Wellhausen</w:t>
      </w:r>
      <w:r>
        <w:rPr>
          <w:rFonts w:ascii="Times New Roman" w:hAnsi="Times New Roman" w:cs="Times New Roman"/>
          <w:kern w:val="0"/>
          <w14:ligatures w14:val="none"/>
        </w:rPr>
        <w:t xml:space="preserve"> and seconded by Trustee Castles to approve the police report.  All present in favor voted aye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, motion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passed and report filed into record.</w:t>
      </w:r>
    </w:p>
    <w:p w14:paraId="5DEB38DB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A4674C0" w14:textId="523DC7C4" w:rsidR="00B26C10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minutes for the December 15,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2025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meeting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was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tabled until the following meeting January 19, 2026.</w:t>
      </w:r>
    </w:p>
    <w:p w14:paraId="41B58FE1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D94E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Income/Expense/Bill Report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61C89142" w14:textId="31A21AD8" w:rsidR="001046A9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The vote on approval of the bills was tabled until the meeting on January 19, 2026.</w:t>
      </w:r>
    </w:p>
    <w:p w14:paraId="3BB8F119" w14:textId="77777777" w:rsidR="00A37D0E" w:rsidRPr="004C290E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6574904A" w:rsidR="00676089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Old Business Discussed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7934D63B" w14:textId="06DCF61E" w:rsidR="00F40812" w:rsidRPr="004C290E" w:rsidRDefault="00F4081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New Business was Discussed</w:t>
      </w:r>
    </w:p>
    <w:p w14:paraId="6FD79242" w14:textId="77777777" w:rsidR="001565E2" w:rsidRDefault="001565E2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7FB89DC1" w14:textId="349E031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6888E7D4" w14:textId="131B3743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Feagans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 xml:space="preserve">: </w:t>
      </w:r>
      <w:r w:rsidR="00A37D0E">
        <w:rPr>
          <w:rFonts w:ascii="Times New Roman" w:hAnsi="Times New Roman" w:cs="Times New Roman"/>
          <w:kern w:val="0"/>
          <w14:ligatures w14:val="none"/>
        </w:rPr>
        <w:t>Nothing to report</w:t>
      </w:r>
    </w:p>
    <w:p w14:paraId="67328D73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9696207" w14:textId="37E09DA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kern w:val="0"/>
          <w14:ligatures w14:val="none"/>
        </w:rPr>
        <w:t>Absent</w:t>
      </w:r>
    </w:p>
    <w:p w14:paraId="7AE25392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0E836620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>Discussion was had on employee time off issues.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66F760D" w14:textId="55B4074C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Smith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 xml:space="preserve">: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71270373" w14:textId="77777777" w:rsidR="001D0C55" w:rsidRPr="004C290E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09FD2CDC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13A06863" w:rsidR="00B26C1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6C6256">
        <w:rPr>
          <w:rFonts w:ascii="Times New Roman" w:hAnsi="Times New Roman" w:cs="Times New Roman"/>
          <w:b/>
          <w:kern w:val="0"/>
          <w14:ligatures w14:val="none"/>
        </w:rPr>
        <w:t>:</w:t>
      </w:r>
      <w:r w:rsidR="00437279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3ABB3CE4" w14:textId="77777777" w:rsidR="00F40812" w:rsidRPr="004C290E" w:rsidRDefault="00F40812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60850381" w14:textId="1B2CB6B2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Treasurer: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 xml:space="preserve">Gave update on purchasing a new water billing, bookkeeping system.  Discussion was had on the cost savings of going to an </w:t>
      </w:r>
      <w:proofErr w:type="gramStart"/>
      <w:r w:rsidR="00A37D0E">
        <w:rPr>
          <w:rFonts w:ascii="Times New Roman" w:hAnsi="Times New Roman" w:cs="Times New Roman"/>
          <w:bCs/>
          <w:kern w:val="0"/>
          <w14:ligatures w14:val="none"/>
        </w:rPr>
        <w:t>all in one</w:t>
      </w:r>
      <w:proofErr w:type="gramEnd"/>
      <w:r w:rsidR="00A37D0E">
        <w:rPr>
          <w:rFonts w:ascii="Times New Roman" w:hAnsi="Times New Roman" w:cs="Times New Roman"/>
          <w:bCs/>
          <w:kern w:val="0"/>
          <w14:ligatures w14:val="none"/>
        </w:rPr>
        <w:t xml:space="preserve"> system versus two separate systems.  Will be put on the next agenda for voting.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1331A168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64CF880" w14:textId="30AA0518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</w:p>
    <w:p w14:paraId="1838EB45" w14:textId="37DC949B" w:rsidR="00437279" w:rsidRDefault="00A37D0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345DDEAE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B83FD8">
        <w:rPr>
          <w:rFonts w:ascii="Times New Roman" w:hAnsi="Times New Roman" w:cs="Times New Roman"/>
          <w:kern w:val="0"/>
          <w14:ligatures w14:val="none"/>
        </w:rPr>
        <w:t xml:space="preserve">January </w:t>
      </w:r>
      <w:r w:rsidR="00A37D0E">
        <w:rPr>
          <w:rFonts w:ascii="Times New Roman" w:hAnsi="Times New Roman" w:cs="Times New Roman"/>
          <w:kern w:val="0"/>
          <w14:ligatures w14:val="none"/>
        </w:rPr>
        <w:t>19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493CCAF3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78227E">
        <w:rPr>
          <w:rFonts w:ascii="Times New Roman" w:hAnsi="Times New Roman" w:cs="Times New Roman"/>
          <w:kern w:val="0"/>
          <w14:ligatures w14:val="none"/>
        </w:rPr>
        <w:t>7:</w:t>
      </w:r>
      <w:r w:rsidR="0054091E">
        <w:rPr>
          <w:rFonts w:ascii="Times New Roman" w:hAnsi="Times New Roman" w:cs="Times New Roman"/>
          <w:kern w:val="0"/>
          <w14:ligatures w14:val="none"/>
        </w:rPr>
        <w:t>2</w:t>
      </w:r>
      <w:r w:rsidR="00A37D0E">
        <w:rPr>
          <w:rFonts w:ascii="Times New Roman" w:hAnsi="Times New Roman" w:cs="Times New Roman"/>
          <w:kern w:val="0"/>
          <w14:ligatures w14:val="none"/>
        </w:rPr>
        <w:t>7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1A7BAD7" w14:textId="7FA5C1CB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980A75">
        <w:rPr>
          <w:rFonts w:ascii="Times New Roman" w:hAnsi="Times New Roman" w:cs="Times New Roman"/>
          <w:kern w:val="0"/>
          <w14:ligatures w14:val="none"/>
        </w:rPr>
        <w:t>Monica Brumm</w:t>
      </w:r>
    </w:p>
    <w:p w14:paraId="5AB7AA2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  <w:t>Village Clerk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2193" w14:textId="77777777" w:rsidR="007F7C1F" w:rsidRDefault="007F7C1F" w:rsidP="00291711">
      <w:pPr>
        <w:spacing w:after="0" w:line="240" w:lineRule="auto"/>
      </w:pPr>
      <w:r>
        <w:separator/>
      </w:r>
    </w:p>
  </w:endnote>
  <w:endnote w:type="continuationSeparator" w:id="0">
    <w:p w14:paraId="5AB4FC52" w14:textId="77777777" w:rsidR="007F7C1F" w:rsidRDefault="007F7C1F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8C969" w14:textId="77777777" w:rsidR="007F7C1F" w:rsidRDefault="007F7C1F" w:rsidP="00291711">
      <w:pPr>
        <w:spacing w:after="0" w:line="240" w:lineRule="auto"/>
      </w:pPr>
      <w:r>
        <w:separator/>
      </w:r>
    </w:p>
  </w:footnote>
  <w:footnote w:type="continuationSeparator" w:id="0">
    <w:p w14:paraId="5494D0FA" w14:textId="77777777" w:rsidR="007F7C1F" w:rsidRDefault="007F7C1F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1"/>
  </w:num>
  <w:num w:numId="2" w16cid:durableId="19179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60692"/>
    <w:rsid w:val="00060978"/>
    <w:rsid w:val="001046A9"/>
    <w:rsid w:val="00154DF8"/>
    <w:rsid w:val="001565E2"/>
    <w:rsid w:val="0018553D"/>
    <w:rsid w:val="0018654F"/>
    <w:rsid w:val="001A6C23"/>
    <w:rsid w:val="001D0C55"/>
    <w:rsid w:val="00291711"/>
    <w:rsid w:val="002F0800"/>
    <w:rsid w:val="003A0BBA"/>
    <w:rsid w:val="003B5649"/>
    <w:rsid w:val="003E3FEF"/>
    <w:rsid w:val="00437279"/>
    <w:rsid w:val="00464D83"/>
    <w:rsid w:val="00534658"/>
    <w:rsid w:val="0054091E"/>
    <w:rsid w:val="0055751D"/>
    <w:rsid w:val="005A1AA2"/>
    <w:rsid w:val="005C6709"/>
    <w:rsid w:val="00676089"/>
    <w:rsid w:val="006850FE"/>
    <w:rsid w:val="006C6256"/>
    <w:rsid w:val="00724F8B"/>
    <w:rsid w:val="0077441A"/>
    <w:rsid w:val="0078227E"/>
    <w:rsid w:val="007F7C1F"/>
    <w:rsid w:val="00847C6E"/>
    <w:rsid w:val="008969D7"/>
    <w:rsid w:val="008B23F7"/>
    <w:rsid w:val="00971A67"/>
    <w:rsid w:val="00980A75"/>
    <w:rsid w:val="00A37D0E"/>
    <w:rsid w:val="00A434C5"/>
    <w:rsid w:val="00A52226"/>
    <w:rsid w:val="00B26C10"/>
    <w:rsid w:val="00B807EA"/>
    <w:rsid w:val="00B83FD8"/>
    <w:rsid w:val="00C56C62"/>
    <w:rsid w:val="00DB19B7"/>
    <w:rsid w:val="00E256EE"/>
    <w:rsid w:val="00E80BE5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2024-12-17T20:31:00Z</cp:lastPrinted>
  <dcterms:created xsi:type="dcterms:W3CDTF">2026-01-14T00:19:00Z</dcterms:created>
  <dcterms:modified xsi:type="dcterms:W3CDTF">2026-01-14T00:19:00Z</dcterms:modified>
</cp:coreProperties>
</file>