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1898F" w14:textId="77777777" w:rsidR="008B28CA" w:rsidRPr="00992D3F" w:rsidRDefault="008B28CA" w:rsidP="008B28CA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992D3F">
        <w:rPr>
          <w:rFonts w:ascii="Times New Roman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24972D4F" w14:textId="3CE3C841" w:rsidR="008B28CA" w:rsidRPr="00992D3F" w:rsidRDefault="008B28CA" w:rsidP="008B28CA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May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6</w:t>
      </w:r>
      <w:r w:rsidRPr="00992D3F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2024</w:t>
      </w:r>
    </w:p>
    <w:p w14:paraId="56B1FB00" w14:textId="77777777" w:rsidR="008B28CA" w:rsidRPr="00992D3F" w:rsidRDefault="008B28CA" w:rsidP="008B28CA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992D3F">
        <w:rPr>
          <w:rFonts w:ascii="Times New Roman" w:hAnsi="Times New Roman" w:cs="Times New Roman"/>
          <w:kern w:val="0"/>
          <w:sz w:val="32"/>
          <w:szCs w:val="32"/>
          <w14:ligatures w14:val="none"/>
        </w:rPr>
        <w:t>7:00 pm</w:t>
      </w:r>
    </w:p>
    <w:p w14:paraId="04F71DE6" w14:textId="77777777" w:rsidR="008B28CA" w:rsidRPr="00992D3F" w:rsidRDefault="008B28CA" w:rsidP="008B28CA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1742AD71" w14:textId="452A5513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Call to Order</w:t>
      </w:r>
    </w:p>
    <w:p w14:paraId="740473F5" w14:textId="33CC7C59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Pledge of Allegiance</w:t>
      </w:r>
    </w:p>
    <w:p w14:paraId="69E168C6" w14:textId="784A5D40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Roll Call</w:t>
      </w:r>
    </w:p>
    <w:p w14:paraId="077D6DFE" w14:textId="77777777" w:rsidR="008B28CA" w:rsidRPr="00992D3F" w:rsidRDefault="008B28CA" w:rsidP="008B28C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71F158A0" w14:textId="0CCA163C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Public Participation</w:t>
      </w:r>
    </w:p>
    <w:p w14:paraId="52E1EA89" w14:textId="248B0E20" w:rsidR="008B28CA" w:rsidRPr="00992D3F" w:rsidRDefault="008B28CA" w:rsidP="00940803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</w:p>
    <w:p w14:paraId="3FEF5FB6" w14:textId="77777777" w:rsidR="008B28CA" w:rsidRPr="00992D3F" w:rsidRDefault="008B28CA" w:rsidP="008B28C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2343F13D" w14:textId="05A9A3DE" w:rsidR="00940803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Maintenance Report</w:t>
      </w:r>
    </w:p>
    <w:p w14:paraId="46F1F649" w14:textId="1FEC8064" w:rsid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Police Report</w:t>
      </w:r>
    </w:p>
    <w:p w14:paraId="1F06553C" w14:textId="3D2DC6E3" w:rsidR="00940803" w:rsidRDefault="00940803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Treasurer’s Report</w:t>
      </w:r>
    </w:p>
    <w:p w14:paraId="3708892A" w14:textId="32EB015C" w:rsidR="00940803" w:rsidRPr="00940803" w:rsidRDefault="00940803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Zoning Report</w:t>
      </w:r>
    </w:p>
    <w:p w14:paraId="59BFC31A" w14:textId="77777777" w:rsidR="008B28CA" w:rsidRPr="00992D3F" w:rsidRDefault="008B28CA" w:rsidP="008B28C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2CACA5DF" w14:textId="77777777" w:rsidR="008B28CA" w:rsidRPr="00992D3F" w:rsidRDefault="008B28CA" w:rsidP="008B28C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7664254A" w14:textId="77777777" w:rsidR="008B28CA" w:rsidRPr="00992D3F" w:rsidRDefault="008B28CA" w:rsidP="008B28C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7AF77A72" w14:textId="18577F85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 xml:space="preserve">Approval of Minutes from </w:t>
      </w:r>
      <w:r w:rsidRPr="00940803">
        <w:rPr>
          <w:rFonts w:ascii="Times New Roman" w:hAnsi="Times New Roman" w:cs="Times New Roman"/>
          <w:kern w:val="0"/>
          <w14:ligatures w14:val="none"/>
        </w:rPr>
        <w:t>04/15/2024</w:t>
      </w:r>
    </w:p>
    <w:p w14:paraId="03215D48" w14:textId="019024B0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Approval of Bills for Payment</w:t>
      </w:r>
    </w:p>
    <w:p w14:paraId="32043BFE" w14:textId="77777777" w:rsidR="008B28CA" w:rsidRPr="00992D3F" w:rsidRDefault="008B28CA" w:rsidP="008B28C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77E58E3" w14:textId="4651CE62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Old Business</w:t>
      </w:r>
    </w:p>
    <w:p w14:paraId="7524F698" w14:textId="7DD7EF2E" w:rsidR="008B28CA" w:rsidRPr="004D0A91" w:rsidRDefault="008B28CA" w:rsidP="004D0A91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26152845" w14:textId="77777777" w:rsidR="008B28CA" w:rsidRPr="00992D3F" w:rsidRDefault="008B28CA" w:rsidP="008B28C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14B6AD12" w14:textId="77777777" w:rsidR="008B28CA" w:rsidRPr="00992D3F" w:rsidRDefault="008B28CA" w:rsidP="008B28C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3F1A4263" w14:textId="3CCC71B1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 xml:space="preserve">Executive Session </w:t>
      </w:r>
    </w:p>
    <w:p w14:paraId="6D71A84E" w14:textId="51AA4A8E" w:rsidR="008B28CA" w:rsidRPr="00992D3F" w:rsidRDefault="008B28CA" w:rsidP="00940803">
      <w:pPr>
        <w:spacing w:after="0" w:line="240" w:lineRule="auto"/>
        <w:ind w:firstLine="780"/>
        <w:rPr>
          <w:rFonts w:ascii="Times New Roman" w:hAnsi="Times New Roman" w:cs="Times New Roman"/>
          <w:kern w:val="0"/>
          <w14:ligatures w14:val="none"/>
        </w:rPr>
      </w:pPr>
    </w:p>
    <w:p w14:paraId="3C529818" w14:textId="0CFB0B85" w:rsidR="008B28CA" w:rsidRPr="00992D3F" w:rsidRDefault="008B28CA" w:rsidP="00940803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</w:p>
    <w:p w14:paraId="47A1AFF4" w14:textId="15F5B04E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 xml:space="preserve">New Business </w:t>
      </w:r>
    </w:p>
    <w:p w14:paraId="003CB0A9" w14:textId="2BE0FC3F" w:rsidR="008B28CA" w:rsidRPr="00940803" w:rsidRDefault="008B28CA" w:rsidP="004D0A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Vote on bid for well house roofing</w:t>
      </w:r>
    </w:p>
    <w:p w14:paraId="07B414C9" w14:textId="54A11DAD" w:rsidR="008B28CA" w:rsidRDefault="008B28CA" w:rsidP="004D0A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Discuss T</w:t>
      </w:r>
      <w:r w:rsidR="00590FFE">
        <w:rPr>
          <w:rFonts w:ascii="Times New Roman" w:hAnsi="Times New Roman" w:cs="Times New Roman"/>
          <w:kern w:val="0"/>
          <w14:ligatures w14:val="none"/>
        </w:rPr>
        <w:t xml:space="preserve">onica </w:t>
      </w:r>
      <w:r w:rsidRPr="00940803">
        <w:rPr>
          <w:rFonts w:ascii="Times New Roman" w:hAnsi="Times New Roman" w:cs="Times New Roman"/>
          <w:kern w:val="0"/>
          <w14:ligatures w14:val="none"/>
        </w:rPr>
        <w:t xml:space="preserve">Street </w:t>
      </w:r>
      <w:r w:rsidR="009C58F6" w:rsidRPr="00940803">
        <w:rPr>
          <w:rFonts w:ascii="Times New Roman" w:hAnsi="Times New Roman" w:cs="Times New Roman"/>
          <w:kern w:val="0"/>
          <w14:ligatures w14:val="none"/>
        </w:rPr>
        <w:t>property</w:t>
      </w:r>
      <w:r w:rsidRPr="00940803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8F31514" w14:textId="6C4D963B" w:rsidR="00590FFE" w:rsidRPr="00940803" w:rsidRDefault="00590FFE" w:rsidP="004D0A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Vote on purchase of concrete saw</w:t>
      </w:r>
    </w:p>
    <w:p w14:paraId="3351EB55" w14:textId="14E50F09" w:rsidR="008B28CA" w:rsidRPr="00992D3F" w:rsidRDefault="008B28CA" w:rsidP="00940803">
      <w:pPr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</w:p>
    <w:p w14:paraId="68BDEE99" w14:textId="77777777" w:rsidR="008B28CA" w:rsidRPr="00992D3F" w:rsidRDefault="008B28CA" w:rsidP="008B28C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59776030" w14:textId="327E983F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Committee Reports</w:t>
      </w:r>
    </w:p>
    <w:p w14:paraId="53B1EDE6" w14:textId="5F455ACC" w:rsidR="008B28CA" w:rsidRPr="00992D3F" w:rsidRDefault="008B28CA" w:rsidP="00940803">
      <w:pPr>
        <w:spacing w:after="0" w:line="240" w:lineRule="auto"/>
        <w:ind w:firstLine="1440"/>
        <w:rPr>
          <w:rFonts w:ascii="Times New Roman" w:hAnsi="Times New Roman" w:cs="Times New Roman"/>
          <w:kern w:val="0"/>
          <w14:ligatures w14:val="none"/>
        </w:rPr>
      </w:pPr>
    </w:p>
    <w:p w14:paraId="6C006FF0" w14:textId="02B93555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 xml:space="preserve">Information from Clerk and/or Treasurer </w:t>
      </w:r>
    </w:p>
    <w:p w14:paraId="67D32CCB" w14:textId="4475D7BD" w:rsidR="008B28CA" w:rsidRPr="00940803" w:rsidRDefault="008B28CA" w:rsidP="00075C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ab/>
      </w:r>
    </w:p>
    <w:p w14:paraId="2B6A4316" w14:textId="7A606C3A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 xml:space="preserve">Next Board Meeting </w:t>
      </w:r>
      <w:r w:rsidRPr="00940803">
        <w:rPr>
          <w:rFonts w:ascii="Times New Roman" w:hAnsi="Times New Roman" w:cs="Times New Roman"/>
          <w:kern w:val="0"/>
          <w14:ligatures w14:val="none"/>
        </w:rPr>
        <w:t>May</w:t>
      </w:r>
      <w:r w:rsidRPr="00940803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940803">
        <w:rPr>
          <w:rFonts w:ascii="Times New Roman" w:hAnsi="Times New Roman" w:cs="Times New Roman"/>
          <w:kern w:val="0"/>
          <w14:ligatures w14:val="none"/>
        </w:rPr>
        <w:t>20</w:t>
      </w:r>
      <w:r w:rsidRPr="00940803">
        <w:rPr>
          <w:rFonts w:ascii="Times New Roman" w:hAnsi="Times New Roman" w:cs="Times New Roman"/>
          <w:kern w:val="0"/>
          <w14:ligatures w14:val="none"/>
        </w:rPr>
        <w:t>, 2024</w:t>
      </w:r>
    </w:p>
    <w:p w14:paraId="269C6694" w14:textId="77777777" w:rsidR="008B28CA" w:rsidRPr="00992D3F" w:rsidRDefault="008B28CA" w:rsidP="008B28CA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14:ligatures w14:val="none"/>
        </w:rPr>
      </w:pPr>
    </w:p>
    <w:p w14:paraId="59180F76" w14:textId="0EB7D088" w:rsidR="008B28CA" w:rsidRPr="00940803" w:rsidRDefault="008B28CA" w:rsidP="00940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940803">
        <w:rPr>
          <w:rFonts w:ascii="Times New Roman" w:hAnsi="Times New Roman" w:cs="Times New Roman"/>
          <w:kern w:val="0"/>
          <w14:ligatures w14:val="none"/>
        </w:rPr>
        <w:t>Adjournment</w:t>
      </w:r>
    </w:p>
    <w:p w14:paraId="0B15F797" w14:textId="77777777" w:rsidR="008B28CA" w:rsidRPr="00992D3F" w:rsidRDefault="008B28CA" w:rsidP="008B28CA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64C80789" w14:textId="77777777" w:rsidR="008B28CA" w:rsidRPr="00992D3F" w:rsidRDefault="008B28CA" w:rsidP="008B28CA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68D60F00" w14:textId="77777777" w:rsidR="008B28CA" w:rsidRPr="00992D3F" w:rsidRDefault="008B28CA" w:rsidP="008B28CA">
      <w:pPr>
        <w:spacing w:after="0" w:line="240" w:lineRule="auto"/>
        <w:rPr>
          <w:kern w:val="0"/>
          <w:sz w:val="22"/>
          <w:szCs w:val="22"/>
          <w14:ligatures w14:val="none"/>
        </w:rPr>
      </w:pPr>
    </w:p>
    <w:p w14:paraId="40ACAF55" w14:textId="77777777" w:rsidR="00460FF1" w:rsidRDefault="00460FF1"/>
    <w:sectPr w:rsidR="00460FF1" w:rsidSect="008B28C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66A61" w14:textId="77777777" w:rsidR="004D0A91" w:rsidRDefault="004D0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437BD" w14:textId="77777777" w:rsidR="004D0A91" w:rsidRDefault="004D0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4FF71" w14:textId="77777777" w:rsidR="004D0A91" w:rsidRDefault="004D0A9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E5B2C" w14:textId="77777777" w:rsidR="004D0A91" w:rsidRDefault="004D0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F646D" w14:textId="77777777" w:rsidR="004D0A91" w:rsidRDefault="004D0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A00A4" w14:textId="77777777" w:rsidR="004D0A91" w:rsidRDefault="004D0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65A9"/>
    <w:multiLevelType w:val="hybridMultilevel"/>
    <w:tmpl w:val="2F9611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7F3C"/>
    <w:multiLevelType w:val="hybridMultilevel"/>
    <w:tmpl w:val="F3D861A6"/>
    <w:lvl w:ilvl="0" w:tplc="DE4228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18417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D761E"/>
    <w:multiLevelType w:val="hybridMultilevel"/>
    <w:tmpl w:val="3B50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935082">
    <w:abstractNumId w:val="2"/>
  </w:num>
  <w:num w:numId="2" w16cid:durableId="335152724">
    <w:abstractNumId w:val="1"/>
  </w:num>
  <w:num w:numId="3" w16cid:durableId="111903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CA"/>
    <w:rsid w:val="000738F9"/>
    <w:rsid w:val="00075C00"/>
    <w:rsid w:val="000A341F"/>
    <w:rsid w:val="0020334C"/>
    <w:rsid w:val="00460FF1"/>
    <w:rsid w:val="004D0A91"/>
    <w:rsid w:val="00590FFE"/>
    <w:rsid w:val="008B28CA"/>
    <w:rsid w:val="00940803"/>
    <w:rsid w:val="009C58F6"/>
    <w:rsid w:val="00D5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77CF"/>
  <w15:chartTrackingRefBased/>
  <w15:docId w15:val="{7C27667D-CACA-4D4F-85C9-4163A6AF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CA"/>
  </w:style>
  <w:style w:type="paragraph" w:styleId="Heading1">
    <w:name w:val="heading 1"/>
    <w:basedOn w:val="Normal"/>
    <w:next w:val="Normal"/>
    <w:link w:val="Heading1Char"/>
    <w:uiPriority w:val="9"/>
    <w:qFormat/>
    <w:rsid w:val="008B28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8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8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8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8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8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8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8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8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8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8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8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8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8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8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8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8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8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28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8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8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28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28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28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28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28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8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8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28C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8B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8CA"/>
  </w:style>
  <w:style w:type="paragraph" w:styleId="Footer">
    <w:name w:val="footer"/>
    <w:basedOn w:val="Normal"/>
    <w:link w:val="FooterChar"/>
    <w:uiPriority w:val="99"/>
    <w:semiHidden/>
    <w:unhideWhenUsed/>
    <w:rsid w:val="008B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Henderson</dc:creator>
  <cp:keywords/>
  <dc:description/>
  <cp:lastModifiedBy>Rachel Henderson</cp:lastModifiedBy>
  <cp:revision>9</cp:revision>
  <dcterms:created xsi:type="dcterms:W3CDTF">2024-04-30T17:46:00Z</dcterms:created>
  <dcterms:modified xsi:type="dcterms:W3CDTF">2024-05-03T14:40:00Z</dcterms:modified>
</cp:coreProperties>
</file>